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7069E5" w:rsidRDefault="00A2619B">
      <w:pPr>
        <w:spacing w:before="0" w:after="0"/>
        <w:sectPr w:rsidR="007069E5">
          <w:pgSz w:w="11906" w:h="16838"/>
          <w:pgMar w:top="0" w:right="0" w:bottom="0" w:left="0" w:header="0" w:footer="0" w:gutter="0"/>
          <w:cols w:space="720"/>
        </w:sectPr>
      </w:pPr>
      <w:bookmarkStart w:id="0" w:name="_GoBack"/>
      <w:bookmarkEnd w:id="0"/>
      <w:r>
        <w:rPr>
          <w:noProof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692000"/>
            <wp:effectExtent l="0" t="0" r="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yun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00A28" w:rsidRPr="00431C22" w:rsidRDefault="00300A28" w:rsidP="00CD4AEC">
      <w:pPr>
        <w:spacing w:before="0" w:after="0" w:line="240" w:lineRule="auto"/>
        <w:rPr>
          <w:rFonts w:ascii="Times New Roman" w:hAnsi="Times New Roman" w:cs="Times New Roman"/>
          <w:b/>
          <w:noProof/>
          <w:color w:val="806000" w:themeColor="accent4" w:themeShade="80"/>
          <w:sz w:val="24"/>
          <w:lang w:val="az-Latn-AZ"/>
        </w:rPr>
      </w:pPr>
    </w:p>
    <w:p w:rsidR="005B0093" w:rsidRPr="00431C22" w:rsidRDefault="00DC324D" w:rsidP="00375D74">
      <w:pPr>
        <w:spacing w:before="240" w:line="192" w:lineRule="auto"/>
        <w:rPr>
          <w:rFonts w:ascii="Times New Roman" w:hAnsi="Times New Roman" w:cs="Times New Roman"/>
          <w:b/>
          <w:noProof/>
          <w:color w:val="1F3864" w:themeColor="accent5" w:themeShade="80"/>
          <w:sz w:val="32"/>
          <w:lang w:val="az-Latn-AZ"/>
        </w:rPr>
      </w:pPr>
      <w:r w:rsidRPr="007E68A7">
        <w:rPr>
          <w:rFonts w:ascii="Times New Roman" w:hAnsi="Times New Roman" w:cs="Times New Roman"/>
          <w:b/>
          <w:noProof/>
          <w:color w:val="806000" w:themeColor="accent4" w:themeShade="80"/>
          <w:sz w:val="32"/>
          <w:lang w:val="az-Latn-AZ"/>
        </w:rPr>
        <w:t>KƏND TƏSƏRRÜFATI</w:t>
      </w:r>
    </w:p>
    <w:p w:rsidR="00BF1F31" w:rsidRPr="00431C22" w:rsidRDefault="00147AA1" w:rsidP="00C30B9D">
      <w:pPr>
        <w:spacing w:before="0" w:after="480" w:line="192" w:lineRule="auto"/>
        <w:ind w:firstLine="2160"/>
        <w:rPr>
          <w:rFonts w:ascii="Times New Roman" w:hAnsi="Times New Roman" w:cs="Times New Roman"/>
          <w:b/>
          <w:noProof/>
          <w:color w:val="1F3864" w:themeColor="accent5" w:themeShade="80"/>
          <w:sz w:val="32"/>
          <w:lang w:val="az-Latn-AZ"/>
        </w:rPr>
      </w:pPr>
      <w:r w:rsidRPr="00182A85">
        <w:rPr>
          <w:rFonts w:ascii="Times New Roman" w:hAnsi="Times New Roman" w:cs="Times New Roman"/>
          <w:b/>
          <w:noProof/>
          <w:color w:val="1F3864" w:themeColor="accent5" w:themeShade="80"/>
          <w:sz w:val="32"/>
          <w:lang w:val="az-Latn-AZ"/>
        </w:rPr>
        <w:t>sahəsi üzrə istehsal göstəriciləri</w:t>
      </w:r>
    </w:p>
    <w:p w:rsidR="002E071F" w:rsidRPr="00582374" w:rsidRDefault="00415484" w:rsidP="00830569">
      <w:pPr>
        <w:pStyle w:val="ListParagraph"/>
        <w:numPr>
          <w:ilvl w:val="0"/>
          <w:numId w:val="2"/>
        </w:numPr>
        <w:spacing w:before="0" w:after="0"/>
        <w:ind w:left="0" w:firstLine="567"/>
        <w:jc w:val="both"/>
        <w:rPr>
          <w:rFonts w:ascii="Times New Roman" w:hAnsi="Times New Roman" w:cs="Times New Roman"/>
          <w:noProof/>
          <w:sz w:val="26"/>
          <w:szCs w:val="26"/>
          <w:lang w:val="az-Latn-AZ"/>
        </w:rPr>
      </w:pPr>
      <w:r w:rsidRPr="00582374">
        <w:rPr>
          <w:rFonts w:ascii="Times New Roman" w:hAnsi="Times New Roman" w:cs="Times New Roman"/>
          <w:noProof/>
          <w:sz w:val="26"/>
          <w:szCs w:val="26"/>
          <w:lang w:val="az-Latn-AZ"/>
        </w:rPr>
        <w:t>20</w:t>
      </w:r>
      <w:r w:rsidR="00AC0A59" w:rsidRPr="00582374">
        <w:rPr>
          <w:rFonts w:ascii="Times New Roman" w:hAnsi="Times New Roman" w:cs="Times New Roman"/>
          <w:noProof/>
          <w:sz w:val="26"/>
          <w:szCs w:val="26"/>
          <w:lang w:val="az-Latn-AZ"/>
        </w:rPr>
        <w:t>2</w:t>
      </w:r>
      <w:r w:rsidR="004B1522" w:rsidRPr="00582374">
        <w:rPr>
          <w:rFonts w:ascii="Times New Roman" w:hAnsi="Times New Roman" w:cs="Times New Roman"/>
          <w:noProof/>
          <w:sz w:val="26"/>
          <w:szCs w:val="26"/>
          <w:lang w:val="az-Latn-AZ"/>
        </w:rPr>
        <w:t>6</w:t>
      </w:r>
      <w:r w:rsidRPr="00582374">
        <w:rPr>
          <w:rFonts w:ascii="Times New Roman" w:hAnsi="Times New Roman" w:cs="Times New Roman"/>
          <w:noProof/>
          <w:sz w:val="26"/>
          <w:szCs w:val="26"/>
          <w:lang w:val="az-Latn-AZ"/>
        </w:rPr>
        <w:t>-c</w:t>
      </w:r>
      <w:r w:rsidR="004B1522" w:rsidRPr="00582374">
        <w:rPr>
          <w:rFonts w:ascii="Times New Roman" w:hAnsi="Times New Roman" w:cs="Times New Roman"/>
          <w:noProof/>
          <w:sz w:val="26"/>
          <w:szCs w:val="26"/>
          <w:lang w:val="az-Latn-AZ"/>
        </w:rPr>
        <w:t>ı</w:t>
      </w:r>
      <w:r w:rsidRPr="00582374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 ilin </w:t>
      </w:r>
      <w:r w:rsidR="007166EA" w:rsidRPr="00582374">
        <w:rPr>
          <w:rFonts w:ascii="Times New Roman" w:hAnsi="Times New Roman" w:cs="Times New Roman"/>
          <w:noProof/>
          <w:sz w:val="26"/>
          <w:szCs w:val="26"/>
          <w:lang w:val="az-Latn-AZ"/>
        </w:rPr>
        <w:t>yanvar</w:t>
      </w:r>
      <w:r w:rsidR="007713E8" w:rsidRPr="00582374">
        <w:rPr>
          <w:rFonts w:ascii="Times New Roman" w:hAnsi="Times New Roman" w:cs="Times New Roman"/>
          <w:noProof/>
          <w:sz w:val="26"/>
          <w:szCs w:val="26"/>
          <w:lang w:val="az-Latn-AZ"/>
        </w:rPr>
        <w:t>-</w:t>
      </w:r>
      <w:r w:rsidR="006D4D08">
        <w:rPr>
          <w:rFonts w:ascii="Times New Roman" w:hAnsi="Times New Roman" w:cs="Times New Roman"/>
          <w:noProof/>
          <w:sz w:val="26"/>
          <w:szCs w:val="26"/>
          <w:lang w:val="az-Latn-AZ"/>
        </w:rPr>
        <w:t>iyun</w:t>
      </w:r>
      <w:r w:rsidR="0001491C" w:rsidRPr="00582374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 ay</w:t>
      </w:r>
      <w:r w:rsidR="00C1529F" w:rsidRPr="00582374">
        <w:rPr>
          <w:rFonts w:ascii="Times New Roman" w:hAnsi="Times New Roman" w:cs="Times New Roman"/>
          <w:noProof/>
          <w:sz w:val="26"/>
          <w:szCs w:val="26"/>
          <w:lang w:val="az-Latn-AZ"/>
        </w:rPr>
        <w:t>ları</w:t>
      </w:r>
      <w:r w:rsidRPr="00582374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 ərzində kənd təsərrüfatı məhsullarının ümumi istehsal həcmi ötən ilin müvafiq dövrü ilə müqayisədə</w:t>
      </w:r>
      <w:r w:rsidR="000E5650" w:rsidRPr="00582374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 </w:t>
      </w:r>
      <w:r w:rsidR="00574F9C" w:rsidRPr="00582374">
        <w:rPr>
          <w:rFonts w:ascii="Times New Roman" w:hAnsi="Times New Roman" w:cs="Times New Roman"/>
          <w:noProof/>
          <w:sz w:val="26"/>
          <w:szCs w:val="26"/>
          <w:lang w:val="az-Latn-AZ"/>
        </w:rPr>
        <w:t>2.</w:t>
      </w:r>
      <w:r w:rsidR="00306F99">
        <w:rPr>
          <w:rFonts w:ascii="Times New Roman" w:hAnsi="Times New Roman" w:cs="Times New Roman"/>
          <w:noProof/>
          <w:sz w:val="26"/>
          <w:szCs w:val="26"/>
          <w:lang w:val="az-Latn-AZ"/>
        </w:rPr>
        <w:t>2</w:t>
      </w:r>
      <w:r w:rsidR="00F21DD9" w:rsidRPr="00582374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 </w:t>
      </w:r>
      <w:r w:rsidR="004A767E" w:rsidRPr="00582374">
        <w:rPr>
          <w:rFonts w:ascii="Times New Roman" w:hAnsi="Times New Roman" w:cs="Times New Roman"/>
          <w:noProof/>
          <w:sz w:val="26"/>
          <w:szCs w:val="26"/>
          <w:lang w:val="az-Latn-AZ"/>
        </w:rPr>
        <w:t>faiz a</w:t>
      </w:r>
      <w:r w:rsidR="000D2A2D" w:rsidRPr="00582374">
        <w:rPr>
          <w:rFonts w:ascii="Times New Roman" w:hAnsi="Times New Roman" w:cs="Times New Roman"/>
          <w:noProof/>
          <w:sz w:val="26"/>
          <w:szCs w:val="26"/>
          <w:lang w:val="az-Latn-AZ"/>
        </w:rPr>
        <w:t>rt</w:t>
      </w:r>
      <w:r w:rsidR="00541581" w:rsidRPr="00582374">
        <w:rPr>
          <w:rFonts w:ascii="Times New Roman" w:hAnsi="Times New Roman" w:cs="Times New Roman"/>
          <w:noProof/>
          <w:sz w:val="26"/>
          <w:szCs w:val="26"/>
          <w:lang w:val="az-Latn-AZ"/>
        </w:rPr>
        <w:t>ıb</w:t>
      </w:r>
      <w:r w:rsidR="00147AA1" w:rsidRPr="00582374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 </w:t>
      </w:r>
      <w:r w:rsidR="00147AA1" w:rsidRPr="00582374">
        <w:rPr>
          <w:rFonts w:ascii="Times New Roman" w:hAnsi="Times New Roman" w:cs="Times New Roman"/>
          <w:b/>
          <w:noProof/>
          <w:sz w:val="26"/>
          <w:szCs w:val="26"/>
          <w:lang w:val="az-Latn-AZ"/>
        </w:rPr>
        <w:t>(</w:t>
      </w:r>
      <w:r w:rsidR="00147AA1" w:rsidRPr="00582374">
        <w:rPr>
          <w:rFonts w:ascii="Times New Roman" w:hAnsi="Times New Roman" w:cs="Times New Roman"/>
          <w:b/>
          <w:i/>
          <w:noProof/>
          <w:sz w:val="26"/>
          <w:szCs w:val="26"/>
          <w:lang w:val="az-Latn-AZ"/>
        </w:rPr>
        <w:t>Şəkil 1</w:t>
      </w:r>
      <w:r w:rsidR="00147AA1" w:rsidRPr="00582374">
        <w:rPr>
          <w:rFonts w:ascii="Times New Roman" w:hAnsi="Times New Roman" w:cs="Times New Roman"/>
          <w:b/>
          <w:noProof/>
          <w:sz w:val="26"/>
          <w:szCs w:val="26"/>
          <w:lang w:val="az-Latn-AZ"/>
        </w:rPr>
        <w:t>)</w:t>
      </w:r>
      <w:r w:rsidR="002E071F" w:rsidRPr="00582374">
        <w:rPr>
          <w:rFonts w:ascii="Times New Roman" w:hAnsi="Times New Roman" w:cs="Times New Roman"/>
          <w:noProof/>
          <w:sz w:val="26"/>
          <w:szCs w:val="26"/>
          <w:lang w:val="az-Latn-AZ"/>
        </w:rPr>
        <w:t>.</w:t>
      </w:r>
    </w:p>
    <w:p w:rsidR="002C2EE2" w:rsidRPr="00524693" w:rsidRDefault="002E6519" w:rsidP="002E6519">
      <w:pPr>
        <w:pStyle w:val="ListParagraph"/>
        <w:tabs>
          <w:tab w:val="left" w:pos="3306"/>
        </w:tabs>
        <w:spacing w:before="0" w:after="0"/>
        <w:jc w:val="both"/>
        <w:rPr>
          <w:rFonts w:ascii="Times New Roman" w:hAnsi="Times New Roman" w:cs="Times New Roman"/>
          <w:noProof/>
          <w:sz w:val="12"/>
          <w:szCs w:val="28"/>
          <w:lang w:val="az-Latn-AZ"/>
        </w:rPr>
      </w:pPr>
      <w:r w:rsidRPr="00524693">
        <w:rPr>
          <w:rFonts w:ascii="Times New Roman" w:hAnsi="Times New Roman" w:cs="Times New Roman"/>
          <w:noProof/>
          <w:sz w:val="12"/>
          <w:szCs w:val="28"/>
          <w:lang w:val="az-Latn-AZ"/>
        </w:rPr>
        <w:tab/>
      </w:r>
    </w:p>
    <w:p w:rsidR="002C2EE2" w:rsidRPr="00524693" w:rsidRDefault="002C2EE2" w:rsidP="003D2508">
      <w:pPr>
        <w:spacing w:before="120" w:after="0" w:line="192" w:lineRule="auto"/>
        <w:ind w:left="864"/>
        <w:rPr>
          <w:rFonts w:ascii="Times New Roman" w:hAnsi="Times New Roman" w:cs="Times New Roman"/>
          <w:b/>
          <w:bCs/>
          <w:noProof/>
          <w:sz w:val="26"/>
          <w:szCs w:val="26"/>
          <w:lang w:val="az-Latn-AZ"/>
        </w:rPr>
      </w:pPr>
      <w:r w:rsidRPr="00524693">
        <w:rPr>
          <w:rFonts w:ascii="Times New Roman" w:hAnsi="Times New Roman" w:cs="Times New Roman"/>
          <w:b/>
          <w:bCs/>
          <w:noProof/>
          <w:sz w:val="26"/>
          <w:szCs w:val="26"/>
          <w:lang w:val="az-Latn-AZ"/>
        </w:rPr>
        <w:t>Şəkil 1. Kənd təsərrüfatı məhsullarının fiziki həcm indeksi</w:t>
      </w:r>
    </w:p>
    <w:p w:rsidR="002C2EE2" w:rsidRPr="00524693" w:rsidRDefault="002C2EE2" w:rsidP="003D2508">
      <w:pPr>
        <w:spacing w:before="120" w:after="0" w:line="192" w:lineRule="auto"/>
        <w:ind w:left="1980"/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az-Latn-AZ"/>
        </w:rPr>
      </w:pPr>
      <w:r w:rsidRPr="00524693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az-Latn-AZ"/>
        </w:rPr>
        <w:t>(müqayisəli qiymətlərlə, əvvəlki ilə nəzərən</w:t>
      </w:r>
      <w:r w:rsidR="00D71778" w:rsidRPr="00524693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az-Latn-AZ"/>
        </w:rPr>
        <w:t>, %</w:t>
      </w:r>
      <w:r w:rsidR="00274727" w:rsidRPr="00524693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az-Latn-AZ"/>
        </w:rPr>
        <w:t>)</w:t>
      </w:r>
    </w:p>
    <w:p w:rsidR="009E398F" w:rsidRPr="000679BC" w:rsidRDefault="009E398F" w:rsidP="009E398F">
      <w:pPr>
        <w:spacing w:before="120" w:after="0" w:line="192" w:lineRule="auto"/>
        <w:jc w:val="center"/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highlight w:val="yellow"/>
          <w:lang w:val="az-Latn-AZ"/>
        </w:rPr>
      </w:pPr>
    </w:p>
    <w:p w:rsidR="00574F9C" w:rsidRPr="000679BC" w:rsidRDefault="00574F9C" w:rsidP="009E398F">
      <w:pPr>
        <w:spacing w:before="120" w:after="0" w:line="192" w:lineRule="auto"/>
        <w:jc w:val="center"/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highlight w:val="yellow"/>
          <w:lang w:val="az-Latn-AZ"/>
        </w:rPr>
      </w:pPr>
      <w:r w:rsidRPr="000679BC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highlight w:val="yellow"/>
          <w:lang w:val="az-Latn-AZ"/>
        </w:rPr>
        <w:drawing>
          <wp:inline distT="0" distB="0" distL="0" distR="0" wp14:anchorId="16521560" wp14:editId="52F3ADED">
            <wp:extent cx="5486400" cy="2677885"/>
            <wp:effectExtent l="0" t="0" r="0" b="8255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147AA1" w:rsidRPr="00524693" w:rsidRDefault="00147AA1" w:rsidP="00C30B9D">
      <w:pPr>
        <w:spacing w:before="120" w:after="0" w:line="240" w:lineRule="auto"/>
        <w:ind w:firstLine="851"/>
        <w:rPr>
          <w:rFonts w:ascii="Times New Roman" w:hAnsi="Times New Roman" w:cs="Times New Roman"/>
          <w:noProof/>
          <w:sz w:val="22"/>
          <w:szCs w:val="22"/>
          <w:lang w:val="az-Latn-AZ"/>
        </w:rPr>
      </w:pPr>
      <w:r w:rsidRPr="00524693">
        <w:rPr>
          <w:rFonts w:ascii="Times New Roman" w:hAnsi="Times New Roman" w:cs="Times New Roman"/>
          <w:b/>
          <w:i/>
          <w:noProof/>
          <w:sz w:val="22"/>
          <w:szCs w:val="22"/>
          <w:lang w:val="az-Latn-AZ"/>
        </w:rPr>
        <w:t>Mənbə</w:t>
      </w:r>
      <w:r w:rsidRPr="00524693">
        <w:rPr>
          <w:rFonts w:ascii="Times New Roman" w:hAnsi="Times New Roman" w:cs="Times New Roman"/>
          <w:noProof/>
          <w:sz w:val="22"/>
          <w:szCs w:val="22"/>
          <w:lang w:val="az-Latn-AZ"/>
        </w:rPr>
        <w:t>: Dövlət Statistika</w:t>
      </w:r>
      <w:r w:rsidR="003A0591" w:rsidRPr="00524693">
        <w:rPr>
          <w:rFonts w:ascii="Times New Roman" w:hAnsi="Times New Roman" w:cs="Times New Roman"/>
          <w:noProof/>
          <w:sz w:val="22"/>
          <w:szCs w:val="22"/>
          <w:lang w:val="az-Latn-AZ"/>
        </w:rPr>
        <w:t xml:space="preserve"> </w:t>
      </w:r>
      <w:r w:rsidRPr="00524693">
        <w:rPr>
          <w:rFonts w:ascii="Times New Roman" w:hAnsi="Times New Roman" w:cs="Times New Roman"/>
          <w:noProof/>
          <w:sz w:val="22"/>
          <w:szCs w:val="22"/>
          <w:lang w:val="az-Latn-AZ"/>
        </w:rPr>
        <w:t>Komitəsi</w:t>
      </w:r>
    </w:p>
    <w:p w:rsidR="00CA5B75" w:rsidRPr="00EC2598" w:rsidRDefault="00CA5B75" w:rsidP="00C30B9D">
      <w:pPr>
        <w:spacing w:before="120" w:after="0" w:line="240" w:lineRule="auto"/>
        <w:ind w:firstLine="851"/>
        <w:rPr>
          <w:rFonts w:ascii="Times New Roman" w:hAnsi="Times New Roman" w:cs="Times New Roman"/>
          <w:noProof/>
          <w:sz w:val="6"/>
          <w:szCs w:val="22"/>
          <w:lang w:val="az-Latn-AZ"/>
        </w:rPr>
      </w:pPr>
    </w:p>
    <w:p w:rsidR="00147AA1" w:rsidRPr="00EC2598" w:rsidRDefault="00522532" w:rsidP="00484096">
      <w:pPr>
        <w:pStyle w:val="ListParagraph"/>
        <w:numPr>
          <w:ilvl w:val="0"/>
          <w:numId w:val="2"/>
        </w:numPr>
        <w:spacing w:before="0" w:after="0"/>
        <w:ind w:left="0" w:firstLine="567"/>
        <w:jc w:val="both"/>
        <w:rPr>
          <w:rFonts w:ascii="Times New Roman" w:hAnsi="Times New Roman" w:cs="Times New Roman"/>
          <w:noProof/>
          <w:sz w:val="26"/>
          <w:szCs w:val="26"/>
          <w:lang w:val="az-Latn-AZ"/>
        </w:rPr>
      </w:pPr>
      <w:r w:rsidRPr="00EC2598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Kənd təsərrüfatı məhsullarının ümumi istehsal həcminin dəyəri faktiki qiymətlərlə </w:t>
      </w:r>
      <w:r w:rsidR="00306F99" w:rsidRPr="00306F99">
        <w:rPr>
          <w:rFonts w:ascii="Times New Roman" w:hAnsi="Times New Roman" w:cs="Times New Roman"/>
          <w:noProof/>
          <w:sz w:val="26"/>
          <w:szCs w:val="26"/>
          <w:lang w:val="az-Latn-AZ"/>
        </w:rPr>
        <w:t>7085.3</w:t>
      </w:r>
      <w:r w:rsidR="00306F99">
        <w:rPr>
          <w:lang w:val="az-Latn-AZ"/>
        </w:rPr>
        <w:t xml:space="preserve"> </w:t>
      </w:r>
      <w:r w:rsidRPr="00EC2598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milyon manat təşkil edib ki, bunun </w:t>
      </w:r>
      <w:r w:rsidR="00306F99">
        <w:rPr>
          <w:rFonts w:ascii="Times New Roman" w:hAnsi="Times New Roman" w:cs="Times New Roman"/>
          <w:noProof/>
          <w:sz w:val="26"/>
          <w:szCs w:val="26"/>
          <w:lang w:val="az-Latn-AZ"/>
        </w:rPr>
        <w:t>53</w:t>
      </w:r>
      <w:r w:rsidR="00EC2598" w:rsidRPr="00EC2598">
        <w:rPr>
          <w:rFonts w:ascii="Times New Roman" w:hAnsi="Times New Roman" w:cs="Times New Roman"/>
          <w:noProof/>
          <w:sz w:val="26"/>
          <w:szCs w:val="26"/>
          <w:lang w:val="az-Latn-AZ"/>
        </w:rPr>
        <w:t>.</w:t>
      </w:r>
      <w:r w:rsidR="00306F99">
        <w:rPr>
          <w:rFonts w:ascii="Times New Roman" w:hAnsi="Times New Roman" w:cs="Times New Roman"/>
          <w:noProof/>
          <w:sz w:val="26"/>
          <w:szCs w:val="26"/>
          <w:lang w:val="az-Latn-AZ"/>
        </w:rPr>
        <w:t>3</w:t>
      </w:r>
      <w:r w:rsidRPr="00EC2598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 faizi (</w:t>
      </w:r>
      <w:r w:rsidR="00EC2598" w:rsidRPr="00EC2598">
        <w:rPr>
          <w:rFonts w:ascii="Times New Roman" w:hAnsi="Times New Roman" w:cs="Times New Roman"/>
          <w:noProof/>
          <w:sz w:val="26"/>
          <w:szCs w:val="26"/>
          <w:lang w:val="az-Latn-AZ"/>
        </w:rPr>
        <w:t>3</w:t>
      </w:r>
      <w:r w:rsidR="003D409C">
        <w:rPr>
          <w:rFonts w:ascii="Times New Roman" w:hAnsi="Times New Roman" w:cs="Times New Roman"/>
          <w:noProof/>
          <w:sz w:val="26"/>
          <w:szCs w:val="26"/>
          <w:lang w:val="az-Latn-AZ"/>
        </w:rPr>
        <w:t>776</w:t>
      </w:r>
      <w:r w:rsidR="00B930E8" w:rsidRPr="00EC2598">
        <w:rPr>
          <w:rFonts w:ascii="Times New Roman" w:hAnsi="Times New Roman" w:cs="Times New Roman"/>
          <w:noProof/>
          <w:sz w:val="26"/>
          <w:szCs w:val="26"/>
          <w:lang w:val="az-Latn-AZ"/>
        </w:rPr>
        <w:t>.</w:t>
      </w:r>
      <w:r w:rsidR="003D409C">
        <w:rPr>
          <w:rFonts w:ascii="Times New Roman" w:hAnsi="Times New Roman" w:cs="Times New Roman"/>
          <w:noProof/>
          <w:sz w:val="26"/>
          <w:szCs w:val="26"/>
          <w:lang w:val="az-Latn-AZ"/>
        </w:rPr>
        <w:t>0</w:t>
      </w:r>
      <w:r w:rsidR="00A61976" w:rsidRPr="00EC2598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 </w:t>
      </w:r>
      <w:r w:rsidRPr="00EC2598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milyon manat) heyvandarlıq sahəsinin, </w:t>
      </w:r>
      <w:r w:rsidR="003D409C">
        <w:rPr>
          <w:rFonts w:ascii="Times New Roman" w:hAnsi="Times New Roman" w:cs="Times New Roman"/>
          <w:noProof/>
          <w:sz w:val="26"/>
          <w:szCs w:val="26"/>
          <w:lang w:val="az-Latn-AZ"/>
        </w:rPr>
        <w:t>46</w:t>
      </w:r>
      <w:r w:rsidR="00EA487B" w:rsidRPr="00EC2598">
        <w:rPr>
          <w:rFonts w:ascii="Times New Roman" w:hAnsi="Times New Roman" w:cs="Times New Roman"/>
          <w:noProof/>
          <w:sz w:val="26"/>
          <w:szCs w:val="26"/>
          <w:lang w:val="az-Latn-AZ"/>
        </w:rPr>
        <w:t>.</w:t>
      </w:r>
      <w:r w:rsidR="003D409C">
        <w:rPr>
          <w:rFonts w:ascii="Times New Roman" w:hAnsi="Times New Roman" w:cs="Times New Roman"/>
          <w:noProof/>
          <w:sz w:val="26"/>
          <w:szCs w:val="26"/>
          <w:lang w:val="az-Latn-AZ"/>
        </w:rPr>
        <w:t>7</w:t>
      </w:r>
      <w:r w:rsidR="00AE45C1" w:rsidRPr="00EC2598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 </w:t>
      </w:r>
      <w:r w:rsidRPr="00EC2598">
        <w:rPr>
          <w:rFonts w:ascii="Times New Roman" w:hAnsi="Times New Roman" w:cs="Times New Roman"/>
          <w:noProof/>
          <w:sz w:val="26"/>
          <w:szCs w:val="26"/>
          <w:lang w:val="az-Latn-AZ"/>
        </w:rPr>
        <w:t>faizi (</w:t>
      </w:r>
      <w:r w:rsidR="003D409C">
        <w:rPr>
          <w:rFonts w:ascii="Times New Roman" w:hAnsi="Times New Roman" w:cs="Times New Roman"/>
          <w:noProof/>
          <w:sz w:val="26"/>
          <w:szCs w:val="26"/>
          <w:lang w:val="az-Latn-AZ"/>
        </w:rPr>
        <w:t>3309.3</w:t>
      </w:r>
      <w:r w:rsidR="00A358C8" w:rsidRPr="00EC2598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 </w:t>
      </w:r>
      <w:r w:rsidRPr="00EC2598">
        <w:rPr>
          <w:rFonts w:ascii="Times New Roman" w:hAnsi="Times New Roman" w:cs="Times New Roman"/>
          <w:noProof/>
          <w:sz w:val="26"/>
          <w:szCs w:val="26"/>
          <w:lang w:val="az-Latn-AZ"/>
        </w:rPr>
        <w:t>milyon manat) bitkiçilik sahəsinin payına düşüb</w:t>
      </w:r>
      <w:r w:rsidR="002C034E" w:rsidRPr="00EC2598">
        <w:rPr>
          <w:rFonts w:ascii="Times New Roman" w:hAnsi="Times New Roman" w:cs="Times New Roman"/>
          <w:noProof/>
          <w:sz w:val="26"/>
          <w:szCs w:val="26"/>
          <w:lang w:val="az-Latn-AZ"/>
        </w:rPr>
        <w:t>.</w:t>
      </w:r>
    </w:p>
    <w:p w:rsidR="006755F9" w:rsidRPr="00EC2598" w:rsidRDefault="00147AA1" w:rsidP="006B56F9">
      <w:pPr>
        <w:pStyle w:val="ListParagraph"/>
        <w:numPr>
          <w:ilvl w:val="0"/>
          <w:numId w:val="2"/>
        </w:numPr>
        <w:spacing w:before="0" w:after="0"/>
        <w:ind w:left="0" w:firstLine="567"/>
        <w:jc w:val="both"/>
        <w:rPr>
          <w:rFonts w:ascii="Times New Roman" w:hAnsi="Times New Roman" w:cs="Times New Roman"/>
          <w:noProof/>
          <w:sz w:val="26"/>
          <w:szCs w:val="26"/>
          <w:lang w:val="az-Latn-AZ"/>
        </w:rPr>
      </w:pPr>
      <w:r w:rsidRPr="00EC2598">
        <w:rPr>
          <w:rFonts w:ascii="Times New Roman" w:hAnsi="Times New Roman" w:cs="Times New Roman"/>
          <w:noProof/>
          <w:sz w:val="26"/>
          <w:szCs w:val="26"/>
          <w:lang w:val="az-Latn-AZ"/>
        </w:rPr>
        <w:t>202</w:t>
      </w:r>
      <w:r w:rsidR="007E32CB" w:rsidRPr="00EC2598">
        <w:rPr>
          <w:rFonts w:ascii="Times New Roman" w:hAnsi="Times New Roman" w:cs="Times New Roman"/>
          <w:noProof/>
          <w:sz w:val="26"/>
          <w:szCs w:val="26"/>
          <w:lang w:val="az-Latn-AZ"/>
        </w:rPr>
        <w:t>6</w:t>
      </w:r>
      <w:r w:rsidR="00AB4EF5" w:rsidRPr="00EC2598">
        <w:rPr>
          <w:rFonts w:ascii="Times New Roman" w:hAnsi="Times New Roman" w:cs="Times New Roman"/>
          <w:noProof/>
          <w:sz w:val="26"/>
          <w:szCs w:val="26"/>
          <w:lang w:val="az-Latn-AZ"/>
        </w:rPr>
        <w:t>-ci</w:t>
      </w:r>
      <w:r w:rsidRPr="00EC2598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 ilin yanvar</w:t>
      </w:r>
      <w:r w:rsidR="003A6313" w:rsidRPr="00EC2598">
        <w:rPr>
          <w:rFonts w:ascii="Times New Roman" w:hAnsi="Times New Roman" w:cs="Times New Roman"/>
          <w:noProof/>
          <w:sz w:val="26"/>
          <w:szCs w:val="26"/>
          <w:lang w:val="az-Latn-AZ"/>
        </w:rPr>
        <w:t>-</w:t>
      </w:r>
      <w:r w:rsidR="003D409C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iyun </w:t>
      </w:r>
      <w:r w:rsidR="00F00ECF" w:rsidRPr="00EC2598">
        <w:rPr>
          <w:rFonts w:ascii="Times New Roman" w:hAnsi="Times New Roman" w:cs="Times New Roman"/>
          <w:noProof/>
          <w:sz w:val="26"/>
          <w:szCs w:val="26"/>
          <w:lang w:val="az-Latn-AZ"/>
        </w:rPr>
        <w:t>ay</w:t>
      </w:r>
      <w:r w:rsidR="003A6313" w:rsidRPr="00EC2598">
        <w:rPr>
          <w:rFonts w:ascii="Times New Roman" w:hAnsi="Times New Roman" w:cs="Times New Roman"/>
          <w:noProof/>
          <w:sz w:val="26"/>
          <w:szCs w:val="26"/>
          <w:lang w:val="az-Latn-AZ"/>
        </w:rPr>
        <w:t>larında</w:t>
      </w:r>
      <w:r w:rsidRPr="00EC2598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 kənd təsərrüfatı, meşə və balıqçılıq sahəsində yaradılan əlavə dəyərin ÜDM-də payı </w:t>
      </w:r>
      <w:r w:rsidR="003D409C">
        <w:rPr>
          <w:rFonts w:ascii="Times New Roman" w:hAnsi="Times New Roman" w:cs="Times New Roman"/>
          <w:noProof/>
          <w:sz w:val="26"/>
          <w:szCs w:val="26"/>
          <w:lang w:val="az-Latn-AZ"/>
        </w:rPr>
        <w:t>5</w:t>
      </w:r>
      <w:r w:rsidR="008D66B8" w:rsidRPr="00EC2598">
        <w:rPr>
          <w:rFonts w:ascii="Times New Roman" w:hAnsi="Times New Roman" w:cs="Times New Roman"/>
          <w:noProof/>
          <w:sz w:val="26"/>
          <w:szCs w:val="26"/>
          <w:lang w:val="az-Latn-AZ"/>
        </w:rPr>
        <w:t>.</w:t>
      </w:r>
      <w:r w:rsidR="003D409C">
        <w:rPr>
          <w:rFonts w:ascii="Times New Roman" w:hAnsi="Times New Roman" w:cs="Times New Roman"/>
          <w:noProof/>
          <w:sz w:val="26"/>
          <w:szCs w:val="26"/>
          <w:lang w:val="az-Latn-AZ"/>
        </w:rPr>
        <w:t>9</w:t>
      </w:r>
      <w:r w:rsidR="00574F9C" w:rsidRPr="00EC2598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 </w:t>
      </w:r>
      <w:r w:rsidR="00A374FC" w:rsidRPr="00EC2598">
        <w:rPr>
          <w:rFonts w:ascii="Times New Roman" w:hAnsi="Times New Roman" w:cs="Times New Roman"/>
          <w:noProof/>
          <w:sz w:val="26"/>
          <w:szCs w:val="26"/>
          <w:lang w:val="az-Latn-AZ"/>
        </w:rPr>
        <w:t>faiz</w:t>
      </w:r>
      <w:r w:rsidRPr="00EC2598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 təşkil edib </w:t>
      </w:r>
      <w:r w:rsidRPr="00EC2598">
        <w:rPr>
          <w:rFonts w:ascii="Times New Roman" w:hAnsi="Times New Roman" w:cs="Times New Roman"/>
          <w:b/>
          <w:i/>
          <w:noProof/>
          <w:sz w:val="26"/>
          <w:szCs w:val="26"/>
          <w:lang w:val="az-Latn-AZ"/>
        </w:rPr>
        <w:t>(Şəkil 2)</w:t>
      </w:r>
      <w:r w:rsidRPr="00EC2598">
        <w:rPr>
          <w:rFonts w:ascii="Times New Roman" w:hAnsi="Times New Roman" w:cs="Times New Roman"/>
          <w:noProof/>
          <w:sz w:val="26"/>
          <w:szCs w:val="26"/>
          <w:lang w:val="az-Latn-AZ"/>
        </w:rPr>
        <w:t>.</w:t>
      </w:r>
    </w:p>
    <w:p w:rsidR="000C5DE4" w:rsidRPr="00D43B42" w:rsidRDefault="00E07AB6" w:rsidP="00A355CE">
      <w:pPr>
        <w:spacing w:before="200" w:after="0" w:line="240" w:lineRule="auto"/>
        <w:ind w:left="864" w:right="-199" w:hanging="297"/>
        <w:rPr>
          <w:rFonts w:ascii="Times New Roman" w:hAnsi="Times New Roman" w:cs="Times New Roman"/>
          <w:b/>
          <w:noProof/>
          <w:sz w:val="26"/>
          <w:szCs w:val="26"/>
          <w:lang w:val="az-Latn-AZ"/>
        </w:rPr>
      </w:pPr>
      <w:r w:rsidRPr="00D43B42">
        <w:rPr>
          <w:rFonts w:ascii="Times New Roman" w:hAnsi="Times New Roman" w:cs="Times New Roman"/>
          <w:b/>
          <w:noProof/>
          <w:sz w:val="26"/>
          <w:szCs w:val="26"/>
          <w:lang w:val="az-Latn-AZ"/>
        </w:rPr>
        <w:t>Şəkil 2. Kənd təsərrüfatı, meşə və balıqçılıq sahəsinin ÜDM-də payı</w:t>
      </w:r>
      <w:r w:rsidR="00085C20" w:rsidRPr="00D43B42">
        <w:rPr>
          <w:rFonts w:ascii="Times New Roman" w:hAnsi="Times New Roman" w:cs="Times New Roman"/>
          <w:b/>
          <w:noProof/>
          <w:sz w:val="26"/>
          <w:szCs w:val="26"/>
          <w:lang w:val="az-Latn-AZ"/>
        </w:rPr>
        <w:t>,</w:t>
      </w:r>
      <w:r w:rsidRPr="00D43B42">
        <w:rPr>
          <w:rFonts w:ascii="Times New Roman" w:hAnsi="Times New Roman" w:cs="Times New Roman"/>
          <w:b/>
          <w:noProof/>
          <w:sz w:val="26"/>
          <w:szCs w:val="26"/>
          <w:lang w:val="az-Latn-AZ"/>
        </w:rPr>
        <w:t xml:space="preserve"> </w:t>
      </w:r>
      <w:r w:rsidR="00085C20" w:rsidRPr="00D43B42">
        <w:rPr>
          <w:rFonts w:ascii="Times New Roman" w:hAnsi="Times New Roman" w:cs="Times New Roman"/>
          <w:b/>
          <w:noProof/>
          <w:sz w:val="26"/>
          <w:szCs w:val="26"/>
          <w:lang w:val="az-Latn-AZ"/>
        </w:rPr>
        <w:t>%</w:t>
      </w:r>
    </w:p>
    <w:p w:rsidR="00752B92" w:rsidRPr="000679BC" w:rsidRDefault="00B930E8" w:rsidP="00BE34DF">
      <w:pPr>
        <w:tabs>
          <w:tab w:val="left" w:pos="5577"/>
        </w:tabs>
        <w:spacing w:before="120" w:after="0"/>
        <w:rPr>
          <w:rFonts w:ascii="Times New Roman" w:hAnsi="Times New Roman" w:cs="Times New Roman"/>
          <w:noProof/>
          <w:sz w:val="14"/>
          <w:szCs w:val="22"/>
          <w:highlight w:val="yellow"/>
          <w:lang w:val="az-Latn-AZ"/>
        </w:rPr>
      </w:pPr>
      <w:r w:rsidRPr="000679BC">
        <w:rPr>
          <w:rFonts w:ascii="Times New Roman" w:hAnsi="Times New Roman" w:cs="Times New Roman"/>
          <w:noProof/>
          <w:sz w:val="22"/>
          <w:szCs w:val="22"/>
          <w:highlight w:val="yellow"/>
          <w:lang w:val="az-Latn-AZ"/>
        </w:rPr>
        <w:drawing>
          <wp:inline distT="0" distB="0" distL="0" distR="0" wp14:anchorId="63769284" wp14:editId="2592C02A">
            <wp:extent cx="5486400" cy="1428750"/>
            <wp:effectExtent l="0" t="0" r="0" b="0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930E8" w:rsidRPr="00D43B42" w:rsidRDefault="00B930E8" w:rsidP="00B930E8">
      <w:pPr>
        <w:pStyle w:val="ListParagraph"/>
        <w:tabs>
          <w:tab w:val="left" w:pos="5577"/>
        </w:tabs>
        <w:spacing w:before="120" w:after="0"/>
        <w:ind w:left="0" w:firstLine="1980"/>
        <w:rPr>
          <w:rFonts w:ascii="Times New Roman" w:hAnsi="Times New Roman" w:cs="Times New Roman"/>
          <w:noProof/>
          <w:sz w:val="22"/>
          <w:szCs w:val="22"/>
          <w:lang w:val="az-Latn-AZ"/>
        </w:rPr>
      </w:pPr>
      <w:r w:rsidRPr="00D43B42">
        <w:rPr>
          <w:rFonts w:ascii="Times New Roman" w:hAnsi="Times New Roman" w:cs="Times New Roman"/>
          <w:b/>
          <w:i/>
          <w:noProof/>
          <w:sz w:val="22"/>
          <w:szCs w:val="22"/>
          <w:lang w:val="az-Latn-AZ"/>
        </w:rPr>
        <w:t>Mənbə</w:t>
      </w:r>
      <w:r w:rsidRPr="00D43B42">
        <w:rPr>
          <w:rFonts w:ascii="Times New Roman" w:hAnsi="Times New Roman" w:cs="Times New Roman"/>
          <w:noProof/>
          <w:sz w:val="22"/>
          <w:szCs w:val="22"/>
          <w:lang w:val="az-Latn-AZ"/>
        </w:rPr>
        <w:t>: Dövlət Statistika Komitəsi</w:t>
      </w:r>
    </w:p>
    <w:p w:rsidR="00C73ADD" w:rsidRPr="000679BC" w:rsidRDefault="00C73ADD" w:rsidP="00BE34DF">
      <w:pPr>
        <w:tabs>
          <w:tab w:val="left" w:pos="5577"/>
        </w:tabs>
        <w:spacing w:before="120" w:after="0"/>
        <w:rPr>
          <w:rFonts w:ascii="Times New Roman" w:hAnsi="Times New Roman" w:cs="Times New Roman"/>
          <w:noProof/>
          <w:sz w:val="14"/>
          <w:szCs w:val="22"/>
          <w:highlight w:val="yellow"/>
          <w:lang w:val="az-Latn-AZ"/>
        </w:rPr>
      </w:pPr>
    </w:p>
    <w:p w:rsidR="00931CAA" w:rsidRPr="000679BC" w:rsidRDefault="00931CAA" w:rsidP="00BE34DF">
      <w:pPr>
        <w:tabs>
          <w:tab w:val="left" w:pos="5577"/>
        </w:tabs>
        <w:spacing w:before="120" w:after="0"/>
        <w:rPr>
          <w:rFonts w:ascii="Times New Roman" w:hAnsi="Times New Roman" w:cs="Times New Roman"/>
          <w:noProof/>
          <w:sz w:val="14"/>
          <w:szCs w:val="22"/>
          <w:highlight w:val="yellow"/>
          <w:lang w:val="az-Latn-AZ"/>
        </w:rPr>
      </w:pPr>
    </w:p>
    <w:p w:rsidR="002C034E" w:rsidRPr="000679BC" w:rsidRDefault="002C034E" w:rsidP="002C034E">
      <w:pPr>
        <w:pStyle w:val="ListParagraph"/>
        <w:spacing w:before="0" w:after="0"/>
        <w:ind w:left="567"/>
        <w:contextualSpacing w:val="0"/>
        <w:jc w:val="both"/>
        <w:rPr>
          <w:rFonts w:ascii="Times New Roman" w:hAnsi="Times New Roman" w:cs="Times New Roman"/>
          <w:noProof/>
          <w:spacing w:val="-2"/>
          <w:sz w:val="16"/>
          <w:szCs w:val="26"/>
          <w:highlight w:val="yellow"/>
          <w:lang w:val="az-Latn-AZ"/>
        </w:rPr>
      </w:pPr>
    </w:p>
    <w:p w:rsidR="00A07E36" w:rsidRPr="00D43B42" w:rsidRDefault="00931B87" w:rsidP="009629F7">
      <w:pPr>
        <w:pStyle w:val="ListParagraph"/>
        <w:numPr>
          <w:ilvl w:val="0"/>
          <w:numId w:val="1"/>
        </w:numPr>
        <w:spacing w:before="0" w:after="0"/>
        <w:ind w:left="0" w:firstLine="0"/>
        <w:contextualSpacing w:val="0"/>
        <w:jc w:val="both"/>
        <w:rPr>
          <w:rFonts w:ascii="Times New Roman" w:hAnsi="Times New Roman" w:cs="Times New Roman"/>
          <w:noProof/>
          <w:spacing w:val="-2"/>
          <w:sz w:val="26"/>
          <w:szCs w:val="26"/>
          <w:lang w:val="az-Latn-AZ"/>
        </w:rPr>
      </w:pPr>
      <w:r w:rsidRPr="00D43B42">
        <w:rPr>
          <w:rFonts w:ascii="Times New Roman" w:hAnsi="Times New Roman" w:cs="Times New Roman"/>
          <w:noProof/>
          <w:spacing w:val="-2"/>
          <w:sz w:val="26"/>
          <w:szCs w:val="26"/>
          <w:lang w:val="az-Latn-AZ"/>
        </w:rPr>
        <w:t>202</w:t>
      </w:r>
      <w:r w:rsidR="00FE4C48" w:rsidRPr="00D43B42">
        <w:rPr>
          <w:rFonts w:ascii="Times New Roman" w:hAnsi="Times New Roman" w:cs="Times New Roman"/>
          <w:noProof/>
          <w:spacing w:val="-2"/>
          <w:sz w:val="26"/>
          <w:szCs w:val="26"/>
          <w:lang w:val="az-Latn-AZ"/>
        </w:rPr>
        <w:t>6</w:t>
      </w:r>
      <w:r w:rsidR="005C7647" w:rsidRPr="00D43B42">
        <w:rPr>
          <w:rFonts w:ascii="Times New Roman" w:hAnsi="Times New Roman" w:cs="Times New Roman"/>
          <w:noProof/>
          <w:spacing w:val="-2"/>
          <w:sz w:val="26"/>
          <w:szCs w:val="26"/>
          <w:lang w:val="az-Latn-AZ"/>
        </w:rPr>
        <w:t>-c</w:t>
      </w:r>
      <w:r w:rsidR="00FE4C48" w:rsidRPr="00D43B42">
        <w:rPr>
          <w:rFonts w:ascii="Times New Roman" w:hAnsi="Times New Roman" w:cs="Times New Roman"/>
          <w:noProof/>
          <w:spacing w:val="-2"/>
          <w:sz w:val="26"/>
          <w:szCs w:val="26"/>
          <w:lang w:val="az-Latn-AZ"/>
        </w:rPr>
        <w:t>ı</w:t>
      </w:r>
      <w:r w:rsidR="005C7647" w:rsidRPr="00D43B42">
        <w:rPr>
          <w:rFonts w:ascii="Times New Roman" w:hAnsi="Times New Roman" w:cs="Times New Roman"/>
          <w:noProof/>
          <w:spacing w:val="-2"/>
          <w:sz w:val="26"/>
          <w:szCs w:val="26"/>
          <w:lang w:val="az-Latn-AZ"/>
        </w:rPr>
        <w:t xml:space="preserve"> ilin yanvar</w:t>
      </w:r>
      <w:r w:rsidR="00FA1D2F" w:rsidRPr="00D43B42">
        <w:rPr>
          <w:rFonts w:ascii="Times New Roman" w:hAnsi="Times New Roman" w:cs="Times New Roman"/>
          <w:noProof/>
          <w:spacing w:val="-2"/>
          <w:sz w:val="26"/>
          <w:szCs w:val="26"/>
          <w:lang w:val="az-Latn-AZ"/>
        </w:rPr>
        <w:t>-</w:t>
      </w:r>
      <w:r w:rsidR="006D4D08">
        <w:rPr>
          <w:rFonts w:ascii="Times New Roman" w:hAnsi="Times New Roman" w:cs="Times New Roman"/>
          <w:noProof/>
          <w:spacing w:val="-2"/>
          <w:sz w:val="26"/>
          <w:szCs w:val="26"/>
          <w:lang w:val="az-Latn-AZ"/>
        </w:rPr>
        <w:t>iyun</w:t>
      </w:r>
      <w:r w:rsidR="00FA1D2F" w:rsidRPr="00D43B42">
        <w:rPr>
          <w:rFonts w:ascii="Times New Roman" w:hAnsi="Times New Roman" w:cs="Times New Roman"/>
          <w:noProof/>
          <w:spacing w:val="-2"/>
          <w:sz w:val="26"/>
          <w:szCs w:val="26"/>
          <w:lang w:val="az-Latn-AZ"/>
        </w:rPr>
        <w:t xml:space="preserve"> </w:t>
      </w:r>
      <w:r w:rsidR="009A1D85" w:rsidRPr="00D43B42">
        <w:rPr>
          <w:rFonts w:ascii="Times New Roman" w:hAnsi="Times New Roman" w:cs="Times New Roman"/>
          <w:noProof/>
          <w:spacing w:val="-2"/>
          <w:sz w:val="26"/>
          <w:szCs w:val="26"/>
          <w:lang w:val="az-Latn-AZ"/>
        </w:rPr>
        <w:t>ay</w:t>
      </w:r>
      <w:r w:rsidR="00FA1D2F" w:rsidRPr="00D43B42">
        <w:rPr>
          <w:rFonts w:ascii="Times New Roman" w:hAnsi="Times New Roman" w:cs="Times New Roman"/>
          <w:noProof/>
          <w:spacing w:val="-2"/>
          <w:sz w:val="26"/>
          <w:szCs w:val="26"/>
          <w:lang w:val="az-Latn-AZ"/>
        </w:rPr>
        <w:t>larında</w:t>
      </w:r>
      <w:r w:rsidR="0093550A" w:rsidRPr="00D43B42">
        <w:rPr>
          <w:rFonts w:ascii="Times New Roman" w:hAnsi="Times New Roman" w:cs="Times New Roman"/>
          <w:noProof/>
          <w:spacing w:val="-2"/>
          <w:sz w:val="26"/>
          <w:szCs w:val="26"/>
          <w:lang w:val="az-Latn-AZ"/>
        </w:rPr>
        <w:t xml:space="preserve"> </w:t>
      </w:r>
      <w:r w:rsidR="00BC70E4">
        <w:rPr>
          <w:rFonts w:ascii="Times New Roman" w:hAnsi="Times New Roman" w:cs="Times New Roman"/>
          <w:noProof/>
          <w:spacing w:val="-2"/>
          <w:sz w:val="26"/>
          <w:szCs w:val="26"/>
          <w:lang w:val="az-Latn-AZ"/>
        </w:rPr>
        <w:t>yun</w:t>
      </w:r>
      <w:r w:rsidR="00BB57EC">
        <w:rPr>
          <w:rFonts w:ascii="Times New Roman" w:hAnsi="Times New Roman" w:cs="Times New Roman"/>
          <w:noProof/>
          <w:spacing w:val="-2"/>
          <w:sz w:val="26"/>
          <w:szCs w:val="26"/>
          <w:lang w:val="az-Latn-AZ"/>
        </w:rPr>
        <w:t>, barama, taxıl</w:t>
      </w:r>
      <w:r w:rsidR="007075DF">
        <w:rPr>
          <w:rFonts w:ascii="Times New Roman" w:hAnsi="Times New Roman" w:cs="Times New Roman"/>
          <w:noProof/>
          <w:spacing w:val="-2"/>
          <w:sz w:val="26"/>
          <w:szCs w:val="26"/>
          <w:lang w:val="az-Latn-AZ"/>
        </w:rPr>
        <w:t xml:space="preserve"> və</w:t>
      </w:r>
      <w:r w:rsidR="00BB57EC">
        <w:rPr>
          <w:rFonts w:ascii="Times New Roman" w:hAnsi="Times New Roman" w:cs="Times New Roman"/>
          <w:noProof/>
          <w:spacing w:val="-2"/>
          <w:sz w:val="26"/>
          <w:szCs w:val="26"/>
          <w:lang w:val="az-Latn-AZ"/>
        </w:rPr>
        <w:t xml:space="preserve"> tütün </w:t>
      </w:r>
      <w:r w:rsidR="00E80277" w:rsidRPr="00D43B42">
        <w:rPr>
          <w:rFonts w:ascii="Times New Roman" w:hAnsi="Times New Roman" w:cs="Times New Roman"/>
          <w:noProof/>
          <w:spacing w:val="-2"/>
          <w:sz w:val="26"/>
          <w:szCs w:val="26"/>
          <w:lang w:val="az-Latn-AZ"/>
        </w:rPr>
        <w:t>istisna olmaqla bütün kənd təsərrüfatı məhsullarının istehsal həcmi artıb</w:t>
      </w:r>
      <w:r w:rsidR="009A1D85" w:rsidRPr="00D43B42">
        <w:rPr>
          <w:rFonts w:ascii="Times New Roman" w:hAnsi="Times New Roman" w:cs="Times New Roman"/>
          <w:noProof/>
          <w:spacing w:val="-2"/>
          <w:sz w:val="26"/>
          <w:szCs w:val="26"/>
          <w:lang w:val="az-Latn-AZ"/>
        </w:rPr>
        <w:t xml:space="preserve"> </w:t>
      </w:r>
      <w:r w:rsidR="006E5054" w:rsidRPr="00D43B42">
        <w:rPr>
          <w:rFonts w:ascii="Times New Roman" w:hAnsi="Times New Roman" w:cs="Times New Roman"/>
          <w:b/>
          <w:i/>
          <w:noProof/>
          <w:spacing w:val="-2"/>
          <w:sz w:val="26"/>
          <w:szCs w:val="26"/>
          <w:lang w:val="az-Latn-AZ"/>
        </w:rPr>
        <w:t>(Cədvəl 1)</w:t>
      </w:r>
      <w:r w:rsidR="006E5054" w:rsidRPr="00D43B42">
        <w:rPr>
          <w:rFonts w:ascii="Times New Roman" w:hAnsi="Times New Roman" w:cs="Times New Roman"/>
          <w:i/>
          <w:noProof/>
          <w:spacing w:val="-2"/>
          <w:sz w:val="26"/>
          <w:szCs w:val="26"/>
          <w:lang w:val="az-Latn-AZ"/>
        </w:rPr>
        <w:t>.</w:t>
      </w:r>
    </w:p>
    <w:p w:rsidR="00BE11DF" w:rsidRPr="000679BC" w:rsidRDefault="00BE11DF" w:rsidP="00BE11DF">
      <w:pPr>
        <w:pStyle w:val="ListParagraph"/>
        <w:spacing w:before="0" w:after="0"/>
        <w:ind w:left="567"/>
        <w:contextualSpacing w:val="0"/>
        <w:jc w:val="both"/>
        <w:rPr>
          <w:rFonts w:ascii="Times New Roman" w:hAnsi="Times New Roman" w:cs="Times New Roman"/>
          <w:noProof/>
          <w:spacing w:val="-2"/>
          <w:sz w:val="2"/>
          <w:szCs w:val="26"/>
          <w:highlight w:val="yellow"/>
          <w:lang w:val="az-Latn-AZ"/>
        </w:rPr>
      </w:pPr>
    </w:p>
    <w:p w:rsidR="002C034E" w:rsidRPr="000679BC" w:rsidRDefault="002C034E" w:rsidP="00BE11DF">
      <w:pPr>
        <w:pStyle w:val="ListParagraph"/>
        <w:spacing w:before="0" w:after="0"/>
        <w:ind w:left="567"/>
        <w:contextualSpacing w:val="0"/>
        <w:jc w:val="both"/>
        <w:rPr>
          <w:rFonts w:ascii="Times New Roman" w:hAnsi="Times New Roman" w:cs="Times New Roman"/>
          <w:noProof/>
          <w:spacing w:val="-2"/>
          <w:sz w:val="2"/>
          <w:szCs w:val="26"/>
          <w:highlight w:val="yellow"/>
          <w:lang w:val="az-Latn-AZ"/>
        </w:rPr>
      </w:pPr>
    </w:p>
    <w:p w:rsidR="002F28D1" w:rsidRPr="000679BC" w:rsidRDefault="002F28D1" w:rsidP="002F28D1">
      <w:pPr>
        <w:pStyle w:val="ListParagraph"/>
        <w:spacing w:before="0" w:after="0"/>
        <w:ind w:left="567"/>
        <w:jc w:val="both"/>
        <w:rPr>
          <w:rFonts w:ascii="Times New Roman" w:hAnsi="Times New Roman" w:cs="Times New Roman"/>
          <w:noProof/>
          <w:spacing w:val="-2"/>
          <w:sz w:val="2"/>
          <w:szCs w:val="26"/>
          <w:highlight w:val="yellow"/>
          <w:lang w:val="az-Latn-AZ"/>
        </w:rPr>
      </w:pPr>
    </w:p>
    <w:p w:rsidR="00FF582C" w:rsidRPr="00D43B42" w:rsidRDefault="006E5054" w:rsidP="00F93F47">
      <w:pPr>
        <w:spacing w:before="0" w:after="60" w:line="240" w:lineRule="auto"/>
        <w:ind w:firstLine="567"/>
        <w:jc w:val="both"/>
        <w:rPr>
          <w:rFonts w:ascii="Times New Roman" w:hAnsi="Times New Roman" w:cs="Times New Roman"/>
          <w:b/>
          <w:noProof/>
          <w:sz w:val="26"/>
          <w:szCs w:val="26"/>
          <w:lang w:val="az-Latn-AZ"/>
        </w:rPr>
      </w:pPr>
      <w:r w:rsidRPr="00D43B42">
        <w:rPr>
          <w:rFonts w:ascii="Times New Roman" w:hAnsi="Times New Roman" w:cs="Times New Roman"/>
          <w:b/>
          <w:noProof/>
          <w:sz w:val="26"/>
          <w:szCs w:val="26"/>
          <w:lang w:val="az-Latn-AZ"/>
        </w:rPr>
        <w:t>Cədvəl 1. Kənd təsərrüfatı məhsullarının istehsalı</w:t>
      </w:r>
    </w:p>
    <w:tbl>
      <w:tblPr>
        <w:tblW w:w="10004" w:type="dxa"/>
        <w:jc w:val="center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blBorders>
        <w:tblLook w:val="04A0" w:firstRow="1" w:lastRow="0" w:firstColumn="1" w:lastColumn="0" w:noHBand="0" w:noVBand="1"/>
      </w:tblPr>
      <w:tblGrid>
        <w:gridCol w:w="2795"/>
        <w:gridCol w:w="1335"/>
        <w:gridCol w:w="2002"/>
        <w:gridCol w:w="1877"/>
        <w:gridCol w:w="1995"/>
      </w:tblGrid>
      <w:tr w:rsidR="005B30CA" w:rsidRPr="008736C5" w:rsidTr="00C83C4D">
        <w:trPr>
          <w:trHeight w:val="777"/>
          <w:jc w:val="center"/>
        </w:trPr>
        <w:tc>
          <w:tcPr>
            <w:tcW w:w="2795" w:type="dxa"/>
            <w:shd w:val="clear" w:color="000000" w:fill="D6DCE4"/>
            <w:noWrap/>
            <w:vAlign w:val="center"/>
            <w:hideMark/>
          </w:tcPr>
          <w:p w:rsidR="005B30CA" w:rsidRPr="00D43B42" w:rsidRDefault="005B30CA" w:rsidP="00CA5F6D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2"/>
                <w:szCs w:val="22"/>
                <w:lang w:val="az-Latn-AZ"/>
              </w:rPr>
            </w:pPr>
            <w:r w:rsidRPr="00D43B4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2"/>
                <w:szCs w:val="22"/>
                <w:lang w:val="az-Latn-AZ"/>
              </w:rPr>
              <w:t>Malın adı</w:t>
            </w:r>
          </w:p>
        </w:tc>
        <w:tc>
          <w:tcPr>
            <w:tcW w:w="1335" w:type="dxa"/>
            <w:shd w:val="clear" w:color="000000" w:fill="D6DCE4"/>
            <w:noWrap/>
            <w:vAlign w:val="center"/>
            <w:hideMark/>
          </w:tcPr>
          <w:p w:rsidR="005B30CA" w:rsidRPr="00D43B42" w:rsidRDefault="005B30CA" w:rsidP="00B65B4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2"/>
                <w:szCs w:val="22"/>
                <w:lang w:val="az-Latn-AZ"/>
              </w:rPr>
            </w:pPr>
            <w:r w:rsidRPr="00D43B4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2"/>
                <w:szCs w:val="22"/>
                <w:lang w:val="az-Latn-AZ"/>
              </w:rPr>
              <w:t>Ölçü</w:t>
            </w:r>
          </w:p>
        </w:tc>
        <w:tc>
          <w:tcPr>
            <w:tcW w:w="2002" w:type="dxa"/>
            <w:shd w:val="clear" w:color="000000" w:fill="D6DCE4"/>
            <w:vAlign w:val="center"/>
            <w:hideMark/>
          </w:tcPr>
          <w:p w:rsidR="000F0C81" w:rsidRPr="00D43B42" w:rsidRDefault="005B30CA" w:rsidP="000F0C81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2"/>
                <w:szCs w:val="22"/>
                <w:lang w:val="az-Latn-AZ"/>
              </w:rPr>
            </w:pPr>
            <w:r w:rsidRPr="00D43B4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2"/>
                <w:szCs w:val="22"/>
                <w:lang w:val="az-Latn-AZ"/>
              </w:rPr>
              <w:t>Yanvar</w:t>
            </w:r>
            <w:r w:rsidR="00AF13F4" w:rsidRPr="00D43B4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2"/>
                <w:szCs w:val="22"/>
                <w:lang w:val="az-Latn-AZ"/>
              </w:rPr>
              <w:t>-</w:t>
            </w:r>
            <w:r w:rsidR="009C761A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2"/>
                <w:szCs w:val="22"/>
                <w:lang w:val="az-Latn-AZ"/>
              </w:rPr>
              <w:t>iyun</w:t>
            </w:r>
          </w:p>
          <w:p w:rsidR="005B30CA" w:rsidRPr="00D43B42" w:rsidRDefault="005B30CA" w:rsidP="00B65B4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2"/>
                <w:szCs w:val="22"/>
                <w:lang w:val="az-Latn-AZ"/>
              </w:rPr>
            </w:pPr>
            <w:r w:rsidRPr="00D43B4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2"/>
                <w:szCs w:val="22"/>
                <w:lang w:val="az-Latn-AZ"/>
              </w:rPr>
              <w:t>202</w:t>
            </w:r>
            <w:r w:rsidR="00283EC4" w:rsidRPr="00D43B4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2"/>
                <w:szCs w:val="22"/>
                <w:lang w:val="az-Latn-AZ"/>
              </w:rPr>
              <w:t>6</w:t>
            </w:r>
          </w:p>
        </w:tc>
        <w:tc>
          <w:tcPr>
            <w:tcW w:w="1877" w:type="dxa"/>
            <w:shd w:val="clear" w:color="000000" w:fill="D6DCE4"/>
            <w:vAlign w:val="center"/>
            <w:hideMark/>
          </w:tcPr>
          <w:p w:rsidR="00B65B45" w:rsidRPr="00D43B42" w:rsidRDefault="005B30CA" w:rsidP="00B65B4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2"/>
                <w:szCs w:val="22"/>
                <w:lang w:val="az-Latn-AZ"/>
              </w:rPr>
            </w:pPr>
            <w:r w:rsidRPr="00D43B4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2"/>
                <w:szCs w:val="22"/>
                <w:lang w:val="az-Latn-AZ"/>
              </w:rPr>
              <w:t>Yanvar</w:t>
            </w:r>
            <w:r w:rsidR="00AF13F4" w:rsidRPr="00D43B4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2"/>
                <w:szCs w:val="22"/>
                <w:lang w:val="az-Latn-AZ"/>
              </w:rPr>
              <w:t>-</w:t>
            </w:r>
            <w:r w:rsidR="009C761A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2"/>
                <w:szCs w:val="22"/>
                <w:lang w:val="az-Latn-AZ"/>
              </w:rPr>
              <w:t>iyun</w:t>
            </w:r>
          </w:p>
          <w:p w:rsidR="005B30CA" w:rsidRPr="00D43B42" w:rsidRDefault="005B30CA" w:rsidP="00B65B4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2"/>
                <w:szCs w:val="22"/>
                <w:lang w:val="az-Latn-AZ"/>
              </w:rPr>
            </w:pPr>
            <w:r w:rsidRPr="00D43B4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2"/>
                <w:szCs w:val="22"/>
                <w:lang w:val="az-Latn-AZ"/>
              </w:rPr>
              <w:t>202</w:t>
            </w:r>
            <w:r w:rsidR="00283EC4" w:rsidRPr="00D43B4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2"/>
                <w:szCs w:val="22"/>
                <w:lang w:val="az-Latn-AZ"/>
              </w:rPr>
              <w:t>5</w:t>
            </w:r>
          </w:p>
        </w:tc>
        <w:tc>
          <w:tcPr>
            <w:tcW w:w="1995" w:type="dxa"/>
            <w:shd w:val="clear" w:color="000000" w:fill="D6DCE4"/>
            <w:vAlign w:val="center"/>
            <w:hideMark/>
          </w:tcPr>
          <w:p w:rsidR="005B30CA" w:rsidRPr="00D43B42" w:rsidRDefault="005B30CA" w:rsidP="00B65B4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2"/>
                <w:szCs w:val="22"/>
                <w:lang w:val="az-Latn-AZ"/>
              </w:rPr>
            </w:pPr>
            <w:r w:rsidRPr="00D43B4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2"/>
                <w:szCs w:val="22"/>
                <w:lang w:val="az-Latn-AZ"/>
              </w:rPr>
              <w:t>Ötən ilin müvafiq dövrünə nisbəti,%-lə</w:t>
            </w:r>
          </w:p>
        </w:tc>
      </w:tr>
      <w:tr w:rsidR="0093550A" w:rsidRPr="00D43B42" w:rsidTr="00C83C4D">
        <w:trPr>
          <w:trHeight w:val="21"/>
          <w:jc w:val="center"/>
        </w:trPr>
        <w:tc>
          <w:tcPr>
            <w:tcW w:w="2795" w:type="dxa"/>
            <w:shd w:val="clear" w:color="auto" w:fill="auto"/>
            <w:noWrap/>
            <w:vAlign w:val="center"/>
            <w:hideMark/>
          </w:tcPr>
          <w:p w:rsidR="0093550A" w:rsidRPr="00D43B42" w:rsidRDefault="0093550A" w:rsidP="0093550A">
            <w:pPr>
              <w:spacing w:before="0"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</w:pPr>
            <w:r w:rsidRPr="00D43B42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 xml:space="preserve">Ət </w:t>
            </w:r>
            <w:r w:rsidRPr="00D43B4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2"/>
                <w:szCs w:val="22"/>
                <w:lang w:val="az-Latn-AZ"/>
              </w:rPr>
              <w:t>(diri çəkidə)</w:t>
            </w:r>
          </w:p>
        </w:tc>
        <w:tc>
          <w:tcPr>
            <w:tcW w:w="1335" w:type="dxa"/>
            <w:shd w:val="clear" w:color="auto" w:fill="auto"/>
            <w:noWrap/>
            <w:vAlign w:val="center"/>
          </w:tcPr>
          <w:p w:rsidR="0093550A" w:rsidRPr="00D43B42" w:rsidRDefault="0093550A" w:rsidP="0093550A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</w:pPr>
            <w:r w:rsidRPr="00D43B42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min ton</w:t>
            </w:r>
          </w:p>
        </w:tc>
        <w:tc>
          <w:tcPr>
            <w:tcW w:w="2002" w:type="dxa"/>
            <w:shd w:val="clear" w:color="auto" w:fill="auto"/>
            <w:noWrap/>
            <w:vAlign w:val="bottom"/>
          </w:tcPr>
          <w:p w:rsidR="0093550A" w:rsidRPr="00D43B42" w:rsidRDefault="003D409C" w:rsidP="0093550A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  <w:t>305.1</w:t>
            </w:r>
          </w:p>
        </w:tc>
        <w:tc>
          <w:tcPr>
            <w:tcW w:w="1877" w:type="dxa"/>
            <w:shd w:val="clear" w:color="auto" w:fill="auto"/>
            <w:noWrap/>
            <w:vAlign w:val="bottom"/>
          </w:tcPr>
          <w:p w:rsidR="0093550A" w:rsidRPr="00D43B42" w:rsidRDefault="003D409C" w:rsidP="0093550A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  <w:t>293.5</w:t>
            </w:r>
          </w:p>
        </w:tc>
        <w:tc>
          <w:tcPr>
            <w:tcW w:w="1995" w:type="dxa"/>
            <w:shd w:val="clear" w:color="auto" w:fill="auto"/>
            <w:noWrap/>
            <w:vAlign w:val="bottom"/>
          </w:tcPr>
          <w:p w:rsidR="0093550A" w:rsidRPr="00D43B42" w:rsidRDefault="00C83C4D" w:rsidP="0093550A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104.</w:t>
            </w:r>
            <w:r w:rsidR="003D409C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0</w:t>
            </w:r>
          </w:p>
        </w:tc>
      </w:tr>
      <w:tr w:rsidR="00C83C4D" w:rsidRPr="00D43B42" w:rsidTr="00C83C4D">
        <w:trPr>
          <w:trHeight w:val="21"/>
          <w:jc w:val="center"/>
        </w:trPr>
        <w:tc>
          <w:tcPr>
            <w:tcW w:w="2795" w:type="dxa"/>
            <w:shd w:val="clear" w:color="auto" w:fill="auto"/>
            <w:noWrap/>
            <w:vAlign w:val="center"/>
            <w:hideMark/>
          </w:tcPr>
          <w:p w:rsidR="00C83C4D" w:rsidRPr="00D43B42" w:rsidRDefault="00C83C4D" w:rsidP="00C83C4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</w:pPr>
            <w:r w:rsidRPr="00D43B42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Süd</w:t>
            </w:r>
          </w:p>
        </w:tc>
        <w:tc>
          <w:tcPr>
            <w:tcW w:w="1335" w:type="dxa"/>
            <w:shd w:val="clear" w:color="auto" w:fill="auto"/>
            <w:noWrap/>
            <w:vAlign w:val="center"/>
          </w:tcPr>
          <w:p w:rsidR="00C83C4D" w:rsidRPr="00D43B42" w:rsidRDefault="00C83C4D" w:rsidP="00C83C4D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</w:pPr>
            <w:r w:rsidRPr="00D43B42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min ton</w:t>
            </w:r>
          </w:p>
        </w:tc>
        <w:tc>
          <w:tcPr>
            <w:tcW w:w="2002" w:type="dxa"/>
            <w:shd w:val="clear" w:color="auto" w:fill="auto"/>
            <w:noWrap/>
            <w:vAlign w:val="bottom"/>
          </w:tcPr>
          <w:p w:rsidR="00C83C4D" w:rsidRPr="00D43B42" w:rsidRDefault="003D409C" w:rsidP="00C83C4D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  <w:t>1</w:t>
            </w:r>
            <w:r w:rsidR="00CB492E"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  <w:t>,</w:t>
            </w:r>
            <w:r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  <w:t>140.8</w:t>
            </w:r>
          </w:p>
        </w:tc>
        <w:tc>
          <w:tcPr>
            <w:tcW w:w="1877" w:type="dxa"/>
            <w:shd w:val="clear" w:color="auto" w:fill="auto"/>
            <w:noWrap/>
            <w:vAlign w:val="bottom"/>
          </w:tcPr>
          <w:p w:rsidR="00C83C4D" w:rsidRPr="00D43B42" w:rsidRDefault="003D409C" w:rsidP="00C83C4D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  <w:t>1</w:t>
            </w:r>
            <w:r w:rsidR="00CB492E"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  <w:t>,</w:t>
            </w:r>
            <w:r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  <w:t>137.4</w:t>
            </w:r>
          </w:p>
        </w:tc>
        <w:tc>
          <w:tcPr>
            <w:tcW w:w="1995" w:type="dxa"/>
            <w:shd w:val="clear" w:color="auto" w:fill="auto"/>
            <w:noWrap/>
            <w:vAlign w:val="bottom"/>
          </w:tcPr>
          <w:p w:rsidR="00C83C4D" w:rsidRPr="00D43B42" w:rsidRDefault="003D409C" w:rsidP="00C83C4D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10</w:t>
            </w:r>
            <w:r w:rsidR="009C761A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0</w:t>
            </w: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.</w:t>
            </w:r>
            <w:r w:rsidR="009C761A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3</w:t>
            </w:r>
          </w:p>
        </w:tc>
      </w:tr>
      <w:tr w:rsidR="00C83C4D" w:rsidRPr="00D43B42" w:rsidTr="00C83C4D">
        <w:trPr>
          <w:trHeight w:val="37"/>
          <w:jc w:val="center"/>
        </w:trPr>
        <w:tc>
          <w:tcPr>
            <w:tcW w:w="2795" w:type="dxa"/>
            <w:shd w:val="clear" w:color="auto" w:fill="auto"/>
            <w:noWrap/>
            <w:vAlign w:val="center"/>
            <w:hideMark/>
          </w:tcPr>
          <w:p w:rsidR="00C83C4D" w:rsidRPr="00D43B42" w:rsidRDefault="00C83C4D" w:rsidP="00C83C4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</w:pPr>
            <w:r w:rsidRPr="00D43B42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Yumurta</w:t>
            </w:r>
          </w:p>
        </w:tc>
        <w:tc>
          <w:tcPr>
            <w:tcW w:w="1335" w:type="dxa"/>
            <w:shd w:val="clear" w:color="auto" w:fill="auto"/>
            <w:noWrap/>
            <w:vAlign w:val="center"/>
          </w:tcPr>
          <w:p w:rsidR="00C83C4D" w:rsidRPr="00D43B42" w:rsidRDefault="00C83C4D" w:rsidP="00C83C4D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</w:pPr>
            <w:r w:rsidRPr="00D43B42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milyon ədəd</w:t>
            </w:r>
          </w:p>
        </w:tc>
        <w:tc>
          <w:tcPr>
            <w:tcW w:w="2002" w:type="dxa"/>
            <w:shd w:val="clear" w:color="auto" w:fill="auto"/>
            <w:noWrap/>
            <w:vAlign w:val="bottom"/>
          </w:tcPr>
          <w:p w:rsidR="00C83C4D" w:rsidRPr="00D43B42" w:rsidRDefault="007075DF" w:rsidP="00C83C4D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  <w:t>1217.4</w:t>
            </w:r>
          </w:p>
        </w:tc>
        <w:tc>
          <w:tcPr>
            <w:tcW w:w="1877" w:type="dxa"/>
            <w:shd w:val="clear" w:color="auto" w:fill="auto"/>
            <w:noWrap/>
            <w:vAlign w:val="bottom"/>
          </w:tcPr>
          <w:p w:rsidR="00C83C4D" w:rsidRPr="00D43B42" w:rsidRDefault="003D409C" w:rsidP="00C83C4D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</w:pPr>
            <w:r w:rsidRPr="007075DF"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  <w:t>1</w:t>
            </w:r>
            <w:r w:rsidR="00CB492E" w:rsidRPr="007075DF"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  <w:t>,</w:t>
            </w:r>
            <w:r w:rsidRPr="007075DF"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  <w:t>217.3</w:t>
            </w:r>
          </w:p>
        </w:tc>
        <w:tc>
          <w:tcPr>
            <w:tcW w:w="1995" w:type="dxa"/>
            <w:shd w:val="clear" w:color="auto" w:fill="auto"/>
            <w:noWrap/>
            <w:vAlign w:val="bottom"/>
          </w:tcPr>
          <w:p w:rsidR="00C83C4D" w:rsidRPr="00D43B42" w:rsidRDefault="009D5932" w:rsidP="009D593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100.0</w:t>
            </w:r>
          </w:p>
        </w:tc>
      </w:tr>
      <w:tr w:rsidR="003E7611" w:rsidRPr="00D43B42" w:rsidTr="00C83C4D">
        <w:trPr>
          <w:trHeight w:val="21"/>
          <w:jc w:val="center"/>
        </w:trPr>
        <w:tc>
          <w:tcPr>
            <w:tcW w:w="2795" w:type="dxa"/>
            <w:shd w:val="clear" w:color="auto" w:fill="auto"/>
            <w:noWrap/>
            <w:vAlign w:val="center"/>
          </w:tcPr>
          <w:p w:rsidR="003E7611" w:rsidRPr="00D43B42" w:rsidRDefault="003E7611" w:rsidP="0093550A">
            <w:pPr>
              <w:spacing w:before="0"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Yun</w:t>
            </w:r>
          </w:p>
        </w:tc>
        <w:tc>
          <w:tcPr>
            <w:tcW w:w="1335" w:type="dxa"/>
            <w:shd w:val="clear" w:color="auto" w:fill="auto"/>
            <w:noWrap/>
            <w:vAlign w:val="center"/>
          </w:tcPr>
          <w:p w:rsidR="003E7611" w:rsidRPr="00D43B42" w:rsidRDefault="003E7611" w:rsidP="0093550A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</w:pPr>
            <w:r w:rsidRPr="00D43B42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min ton</w:t>
            </w:r>
          </w:p>
        </w:tc>
        <w:tc>
          <w:tcPr>
            <w:tcW w:w="2002" w:type="dxa"/>
            <w:shd w:val="clear" w:color="auto" w:fill="auto"/>
            <w:noWrap/>
            <w:vAlign w:val="bottom"/>
          </w:tcPr>
          <w:p w:rsidR="003E7611" w:rsidRPr="00C83C4D" w:rsidRDefault="003E7611" w:rsidP="0093550A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  <w:t>1</w:t>
            </w:r>
            <w:r w:rsidR="009D5932"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  <w:t>3</w:t>
            </w:r>
            <w:r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  <w:t>.</w:t>
            </w:r>
            <w:r w:rsidR="009D5932"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877" w:type="dxa"/>
            <w:shd w:val="clear" w:color="auto" w:fill="auto"/>
            <w:noWrap/>
            <w:vAlign w:val="bottom"/>
          </w:tcPr>
          <w:p w:rsidR="003E7611" w:rsidRDefault="00346E5F" w:rsidP="0093550A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  <w:t>13.4</w:t>
            </w:r>
          </w:p>
        </w:tc>
        <w:tc>
          <w:tcPr>
            <w:tcW w:w="1995" w:type="dxa"/>
            <w:shd w:val="clear" w:color="auto" w:fill="auto"/>
            <w:noWrap/>
            <w:vAlign w:val="bottom"/>
          </w:tcPr>
          <w:p w:rsidR="003E7611" w:rsidRDefault="003E7611" w:rsidP="0093550A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9</w:t>
            </w:r>
            <w:r w:rsidR="009C761A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8.0</w:t>
            </w:r>
          </w:p>
        </w:tc>
      </w:tr>
      <w:tr w:rsidR="00B017A3" w:rsidRPr="00D43B42" w:rsidTr="00C83C4D">
        <w:trPr>
          <w:trHeight w:val="21"/>
          <w:jc w:val="center"/>
        </w:trPr>
        <w:tc>
          <w:tcPr>
            <w:tcW w:w="2795" w:type="dxa"/>
            <w:shd w:val="clear" w:color="auto" w:fill="auto"/>
            <w:noWrap/>
            <w:vAlign w:val="center"/>
          </w:tcPr>
          <w:p w:rsidR="00B017A3" w:rsidRPr="00D43B42" w:rsidRDefault="00B017A3" w:rsidP="0093550A">
            <w:pPr>
              <w:spacing w:before="0"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Barama</w:t>
            </w:r>
          </w:p>
        </w:tc>
        <w:tc>
          <w:tcPr>
            <w:tcW w:w="1335" w:type="dxa"/>
            <w:shd w:val="clear" w:color="auto" w:fill="auto"/>
            <w:noWrap/>
            <w:vAlign w:val="center"/>
          </w:tcPr>
          <w:p w:rsidR="00B017A3" w:rsidRPr="00D43B42" w:rsidRDefault="00CB492E" w:rsidP="0093550A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ton</w:t>
            </w:r>
          </w:p>
        </w:tc>
        <w:tc>
          <w:tcPr>
            <w:tcW w:w="2002" w:type="dxa"/>
            <w:shd w:val="clear" w:color="auto" w:fill="auto"/>
            <w:noWrap/>
            <w:vAlign w:val="bottom"/>
          </w:tcPr>
          <w:p w:rsidR="00B017A3" w:rsidRPr="00D43B42" w:rsidRDefault="009C761A" w:rsidP="0093550A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  <w:t>155.0</w:t>
            </w:r>
          </w:p>
        </w:tc>
        <w:tc>
          <w:tcPr>
            <w:tcW w:w="1877" w:type="dxa"/>
            <w:shd w:val="clear" w:color="auto" w:fill="auto"/>
            <w:noWrap/>
            <w:vAlign w:val="bottom"/>
          </w:tcPr>
          <w:p w:rsidR="00B017A3" w:rsidRPr="00D43B42" w:rsidRDefault="00346E5F" w:rsidP="0093550A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</w:pPr>
            <w:r w:rsidRPr="00346E5F"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  <w:t>186.2</w:t>
            </w:r>
          </w:p>
        </w:tc>
        <w:tc>
          <w:tcPr>
            <w:tcW w:w="1995" w:type="dxa"/>
            <w:shd w:val="clear" w:color="auto" w:fill="auto"/>
            <w:noWrap/>
            <w:vAlign w:val="bottom"/>
          </w:tcPr>
          <w:p w:rsidR="00B017A3" w:rsidRPr="00D43B42" w:rsidRDefault="009C761A" w:rsidP="0093550A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83.2</w:t>
            </w:r>
          </w:p>
        </w:tc>
      </w:tr>
      <w:tr w:rsidR="00CB492E" w:rsidRPr="00D43B42" w:rsidTr="00CB492E">
        <w:trPr>
          <w:trHeight w:val="21"/>
          <w:jc w:val="center"/>
        </w:trPr>
        <w:tc>
          <w:tcPr>
            <w:tcW w:w="2795" w:type="dxa"/>
            <w:shd w:val="clear" w:color="auto" w:fill="auto"/>
            <w:noWrap/>
            <w:vAlign w:val="center"/>
          </w:tcPr>
          <w:p w:rsidR="00CB492E" w:rsidRPr="00D43B42" w:rsidRDefault="00CB492E" w:rsidP="00CB492E">
            <w:pPr>
              <w:spacing w:before="0"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Taxıl, qarğıdalı ilə</w:t>
            </w:r>
          </w:p>
        </w:tc>
        <w:tc>
          <w:tcPr>
            <w:tcW w:w="1335" w:type="dxa"/>
            <w:shd w:val="clear" w:color="auto" w:fill="auto"/>
            <w:noWrap/>
            <w:vAlign w:val="center"/>
          </w:tcPr>
          <w:p w:rsidR="00CB492E" w:rsidRPr="00D43B42" w:rsidRDefault="00CB492E" w:rsidP="00CB492E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</w:pPr>
            <w:r w:rsidRPr="00D43B42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min ton</w:t>
            </w:r>
          </w:p>
        </w:tc>
        <w:tc>
          <w:tcPr>
            <w:tcW w:w="2002" w:type="dxa"/>
            <w:shd w:val="clear" w:color="auto" w:fill="auto"/>
            <w:noWrap/>
            <w:vAlign w:val="bottom"/>
          </w:tcPr>
          <w:p w:rsidR="00CB492E" w:rsidRPr="00D43B42" w:rsidRDefault="00CB492E" w:rsidP="00CB492E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  <w:t>2,058.7</w:t>
            </w:r>
          </w:p>
        </w:tc>
        <w:tc>
          <w:tcPr>
            <w:tcW w:w="1877" w:type="dxa"/>
            <w:shd w:val="clear" w:color="auto" w:fill="auto"/>
            <w:noWrap/>
            <w:vAlign w:val="bottom"/>
          </w:tcPr>
          <w:p w:rsidR="00CB492E" w:rsidRPr="00D43B42" w:rsidRDefault="00CB492E" w:rsidP="00CB492E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  <w:t>2,125.4</w:t>
            </w:r>
          </w:p>
        </w:tc>
        <w:tc>
          <w:tcPr>
            <w:tcW w:w="1995" w:type="dxa"/>
            <w:shd w:val="clear" w:color="auto" w:fill="auto"/>
            <w:noWrap/>
            <w:vAlign w:val="bottom"/>
          </w:tcPr>
          <w:p w:rsidR="00CB492E" w:rsidRPr="00D43B42" w:rsidRDefault="00CB492E" w:rsidP="00CB492E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96.9</w:t>
            </w:r>
          </w:p>
        </w:tc>
      </w:tr>
      <w:tr w:rsidR="00CB492E" w:rsidRPr="00D43B42" w:rsidTr="00C83C4D">
        <w:trPr>
          <w:trHeight w:val="21"/>
          <w:jc w:val="center"/>
        </w:trPr>
        <w:tc>
          <w:tcPr>
            <w:tcW w:w="2795" w:type="dxa"/>
            <w:shd w:val="clear" w:color="auto" w:fill="auto"/>
            <w:noWrap/>
            <w:vAlign w:val="center"/>
          </w:tcPr>
          <w:p w:rsidR="00CB492E" w:rsidRPr="00D43B42" w:rsidRDefault="00CB492E" w:rsidP="00CB492E">
            <w:pPr>
              <w:spacing w:before="0"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Şəkər çuğunduru</w:t>
            </w:r>
          </w:p>
        </w:tc>
        <w:tc>
          <w:tcPr>
            <w:tcW w:w="1335" w:type="dxa"/>
            <w:shd w:val="clear" w:color="auto" w:fill="auto"/>
            <w:noWrap/>
            <w:vAlign w:val="center"/>
          </w:tcPr>
          <w:p w:rsidR="00CB492E" w:rsidRPr="00D43B42" w:rsidRDefault="00CB492E" w:rsidP="00CB492E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</w:pPr>
            <w:r w:rsidRPr="00D43B42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min ton</w:t>
            </w:r>
          </w:p>
        </w:tc>
        <w:tc>
          <w:tcPr>
            <w:tcW w:w="2002" w:type="dxa"/>
            <w:shd w:val="clear" w:color="auto" w:fill="auto"/>
            <w:noWrap/>
            <w:vAlign w:val="bottom"/>
          </w:tcPr>
          <w:p w:rsidR="00CB492E" w:rsidRPr="00C83C4D" w:rsidRDefault="00CB492E" w:rsidP="00CB492E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  <w:t>20.6</w:t>
            </w:r>
          </w:p>
        </w:tc>
        <w:tc>
          <w:tcPr>
            <w:tcW w:w="1877" w:type="dxa"/>
            <w:shd w:val="clear" w:color="auto" w:fill="auto"/>
            <w:noWrap/>
            <w:vAlign w:val="bottom"/>
          </w:tcPr>
          <w:p w:rsidR="00CB492E" w:rsidRPr="00D43B42" w:rsidRDefault="00CB492E" w:rsidP="00CB492E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  <w:t>13.7</w:t>
            </w:r>
          </w:p>
        </w:tc>
        <w:tc>
          <w:tcPr>
            <w:tcW w:w="1995" w:type="dxa"/>
            <w:shd w:val="clear" w:color="auto" w:fill="auto"/>
            <w:noWrap/>
            <w:vAlign w:val="bottom"/>
          </w:tcPr>
          <w:p w:rsidR="00CB492E" w:rsidRDefault="009C761A" w:rsidP="00CB492E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150.3</w:t>
            </w:r>
          </w:p>
        </w:tc>
      </w:tr>
      <w:tr w:rsidR="00CB492E" w:rsidRPr="00D43B42" w:rsidTr="00C83C4D">
        <w:trPr>
          <w:trHeight w:val="21"/>
          <w:jc w:val="center"/>
        </w:trPr>
        <w:tc>
          <w:tcPr>
            <w:tcW w:w="2795" w:type="dxa"/>
            <w:shd w:val="clear" w:color="auto" w:fill="auto"/>
            <w:noWrap/>
            <w:vAlign w:val="center"/>
          </w:tcPr>
          <w:p w:rsidR="00CB492E" w:rsidRDefault="00CB492E" w:rsidP="00CB492E">
            <w:pPr>
              <w:spacing w:before="0" w:after="0" w:line="240" w:lineRule="auto"/>
              <w:rPr>
                <w:rFonts w:ascii="Times New Roman" w:hAnsi="Times New Roman" w:cs="Times New Roman"/>
                <w:lang w:val="az-Latn-AZ"/>
              </w:rPr>
            </w:pPr>
            <w:r>
              <w:rPr>
                <w:rFonts w:ascii="Times New Roman" w:hAnsi="Times New Roman" w:cs="Times New Roman"/>
                <w:lang w:val="az-Latn-AZ"/>
              </w:rPr>
              <w:t>Tütün</w:t>
            </w:r>
          </w:p>
        </w:tc>
        <w:tc>
          <w:tcPr>
            <w:tcW w:w="1335" w:type="dxa"/>
            <w:shd w:val="clear" w:color="auto" w:fill="auto"/>
            <w:noWrap/>
            <w:vAlign w:val="center"/>
          </w:tcPr>
          <w:p w:rsidR="00CB492E" w:rsidRPr="00D43B42" w:rsidRDefault="00CB492E" w:rsidP="00CB492E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ton</w:t>
            </w:r>
          </w:p>
        </w:tc>
        <w:tc>
          <w:tcPr>
            <w:tcW w:w="2002" w:type="dxa"/>
            <w:shd w:val="clear" w:color="auto" w:fill="auto"/>
            <w:noWrap/>
            <w:vAlign w:val="bottom"/>
          </w:tcPr>
          <w:p w:rsidR="00CB492E" w:rsidRPr="00C83C4D" w:rsidRDefault="00CB492E" w:rsidP="00CB492E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  <w:t>623.9</w:t>
            </w:r>
          </w:p>
        </w:tc>
        <w:tc>
          <w:tcPr>
            <w:tcW w:w="1877" w:type="dxa"/>
            <w:shd w:val="clear" w:color="auto" w:fill="auto"/>
            <w:noWrap/>
            <w:vAlign w:val="bottom"/>
          </w:tcPr>
          <w:p w:rsidR="00CB492E" w:rsidRPr="00D43B42" w:rsidRDefault="00CB492E" w:rsidP="00CB492E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  <w:t>648.5</w:t>
            </w:r>
          </w:p>
        </w:tc>
        <w:tc>
          <w:tcPr>
            <w:tcW w:w="1995" w:type="dxa"/>
            <w:shd w:val="clear" w:color="auto" w:fill="auto"/>
            <w:noWrap/>
            <w:vAlign w:val="bottom"/>
          </w:tcPr>
          <w:p w:rsidR="00CB492E" w:rsidRDefault="009C761A" w:rsidP="00CB492E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96.2</w:t>
            </w:r>
          </w:p>
        </w:tc>
      </w:tr>
      <w:tr w:rsidR="00CB492E" w:rsidRPr="00D43B42" w:rsidTr="00C83C4D">
        <w:trPr>
          <w:trHeight w:val="21"/>
          <w:jc w:val="center"/>
        </w:trPr>
        <w:tc>
          <w:tcPr>
            <w:tcW w:w="2795" w:type="dxa"/>
            <w:shd w:val="clear" w:color="auto" w:fill="auto"/>
            <w:noWrap/>
            <w:vAlign w:val="center"/>
          </w:tcPr>
          <w:p w:rsidR="00CB492E" w:rsidRDefault="00CB492E" w:rsidP="00CB492E">
            <w:pPr>
              <w:spacing w:before="0" w:after="0" w:line="240" w:lineRule="auto"/>
              <w:rPr>
                <w:rFonts w:ascii="Times New Roman" w:hAnsi="Times New Roman" w:cs="Times New Roman"/>
                <w:lang w:val="az-Latn-AZ"/>
              </w:rPr>
            </w:pPr>
            <w:r w:rsidRPr="00D43B42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Tərəvəz</w:t>
            </w:r>
          </w:p>
        </w:tc>
        <w:tc>
          <w:tcPr>
            <w:tcW w:w="1335" w:type="dxa"/>
            <w:shd w:val="clear" w:color="auto" w:fill="auto"/>
            <w:noWrap/>
            <w:vAlign w:val="center"/>
          </w:tcPr>
          <w:p w:rsidR="00CB492E" w:rsidRPr="00D43B42" w:rsidRDefault="00CB492E" w:rsidP="00CB492E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</w:pPr>
            <w:r w:rsidRPr="00D43B42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min ton</w:t>
            </w:r>
          </w:p>
        </w:tc>
        <w:tc>
          <w:tcPr>
            <w:tcW w:w="2002" w:type="dxa"/>
            <w:shd w:val="clear" w:color="auto" w:fill="auto"/>
            <w:noWrap/>
            <w:vAlign w:val="bottom"/>
          </w:tcPr>
          <w:p w:rsidR="00CB492E" w:rsidRPr="00CB492E" w:rsidRDefault="00CB492E" w:rsidP="00CB492E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t>822.5</w:t>
            </w:r>
          </w:p>
        </w:tc>
        <w:tc>
          <w:tcPr>
            <w:tcW w:w="1877" w:type="dxa"/>
            <w:shd w:val="clear" w:color="auto" w:fill="auto"/>
            <w:noWrap/>
            <w:vAlign w:val="bottom"/>
          </w:tcPr>
          <w:p w:rsidR="00CB492E" w:rsidRPr="00D43B42" w:rsidRDefault="00CB492E" w:rsidP="00CB492E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  <w:t>820.8</w:t>
            </w:r>
          </w:p>
        </w:tc>
        <w:tc>
          <w:tcPr>
            <w:tcW w:w="1995" w:type="dxa"/>
            <w:shd w:val="clear" w:color="auto" w:fill="auto"/>
            <w:noWrap/>
            <w:vAlign w:val="bottom"/>
          </w:tcPr>
          <w:p w:rsidR="00CB492E" w:rsidRDefault="00CB492E" w:rsidP="00CB492E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10</w:t>
            </w:r>
            <w:r w:rsidR="00F941A9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0.2</w:t>
            </w:r>
          </w:p>
        </w:tc>
      </w:tr>
      <w:tr w:rsidR="00CB492E" w:rsidRPr="00D43B42" w:rsidTr="00C83C4D">
        <w:trPr>
          <w:trHeight w:val="21"/>
          <w:jc w:val="center"/>
        </w:trPr>
        <w:tc>
          <w:tcPr>
            <w:tcW w:w="2795" w:type="dxa"/>
            <w:shd w:val="clear" w:color="auto" w:fill="auto"/>
            <w:noWrap/>
            <w:vAlign w:val="center"/>
          </w:tcPr>
          <w:p w:rsidR="00CB492E" w:rsidRDefault="00CB492E" w:rsidP="00CB492E">
            <w:pPr>
              <w:spacing w:before="0" w:after="0" w:line="240" w:lineRule="auto"/>
              <w:rPr>
                <w:rFonts w:ascii="Times New Roman" w:hAnsi="Times New Roman" w:cs="Times New Roman"/>
                <w:lang w:val="az-Latn-AZ"/>
              </w:rPr>
            </w:pPr>
            <w:r>
              <w:rPr>
                <w:rFonts w:ascii="Times New Roman" w:hAnsi="Times New Roman" w:cs="Times New Roman"/>
                <w:lang w:val="az-Latn-AZ"/>
              </w:rPr>
              <w:t>Kartof</w:t>
            </w:r>
          </w:p>
        </w:tc>
        <w:tc>
          <w:tcPr>
            <w:tcW w:w="1335" w:type="dxa"/>
            <w:shd w:val="clear" w:color="auto" w:fill="auto"/>
            <w:noWrap/>
            <w:vAlign w:val="center"/>
          </w:tcPr>
          <w:p w:rsidR="00CB492E" w:rsidRPr="00D43B42" w:rsidRDefault="00CB492E" w:rsidP="00CB492E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</w:pPr>
            <w:r w:rsidRPr="00D43B42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min ton</w:t>
            </w:r>
          </w:p>
        </w:tc>
        <w:tc>
          <w:tcPr>
            <w:tcW w:w="2002" w:type="dxa"/>
            <w:shd w:val="clear" w:color="auto" w:fill="auto"/>
            <w:noWrap/>
            <w:vAlign w:val="bottom"/>
          </w:tcPr>
          <w:p w:rsidR="00CB492E" w:rsidRPr="00C83C4D" w:rsidRDefault="00CB492E" w:rsidP="00CB492E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  <w:t>394.5</w:t>
            </w:r>
          </w:p>
        </w:tc>
        <w:tc>
          <w:tcPr>
            <w:tcW w:w="1877" w:type="dxa"/>
            <w:shd w:val="clear" w:color="auto" w:fill="auto"/>
            <w:noWrap/>
            <w:vAlign w:val="bottom"/>
          </w:tcPr>
          <w:p w:rsidR="00CB492E" w:rsidRPr="00D43B42" w:rsidRDefault="00CB492E" w:rsidP="00CB492E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  <w:t>367.0</w:t>
            </w:r>
          </w:p>
        </w:tc>
        <w:tc>
          <w:tcPr>
            <w:tcW w:w="1995" w:type="dxa"/>
            <w:shd w:val="clear" w:color="auto" w:fill="auto"/>
            <w:noWrap/>
            <w:vAlign w:val="bottom"/>
          </w:tcPr>
          <w:p w:rsidR="00CB492E" w:rsidRDefault="00F941A9" w:rsidP="00CB492E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107.5</w:t>
            </w:r>
          </w:p>
        </w:tc>
      </w:tr>
      <w:tr w:rsidR="00CB492E" w:rsidRPr="00D43B42" w:rsidTr="00C83C4D">
        <w:trPr>
          <w:trHeight w:val="21"/>
          <w:jc w:val="center"/>
        </w:trPr>
        <w:tc>
          <w:tcPr>
            <w:tcW w:w="2795" w:type="dxa"/>
            <w:shd w:val="clear" w:color="auto" w:fill="auto"/>
            <w:noWrap/>
            <w:vAlign w:val="center"/>
          </w:tcPr>
          <w:p w:rsidR="00CB492E" w:rsidRDefault="00CB492E" w:rsidP="00CB492E">
            <w:pPr>
              <w:spacing w:before="0" w:after="0" w:line="240" w:lineRule="auto"/>
              <w:rPr>
                <w:rFonts w:ascii="Times New Roman" w:hAnsi="Times New Roman" w:cs="Times New Roman"/>
                <w:lang w:val="az-Latn-AZ"/>
              </w:rPr>
            </w:pPr>
            <w:r>
              <w:rPr>
                <w:rFonts w:ascii="Times New Roman" w:hAnsi="Times New Roman" w:cs="Times New Roman"/>
                <w:lang w:val="az-Latn-AZ"/>
              </w:rPr>
              <w:t>Bostan məhsulları</w:t>
            </w:r>
          </w:p>
        </w:tc>
        <w:tc>
          <w:tcPr>
            <w:tcW w:w="1335" w:type="dxa"/>
            <w:shd w:val="clear" w:color="auto" w:fill="auto"/>
            <w:noWrap/>
            <w:vAlign w:val="center"/>
          </w:tcPr>
          <w:p w:rsidR="00CB492E" w:rsidRPr="00D43B42" w:rsidRDefault="00CB492E" w:rsidP="00CB492E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</w:pPr>
            <w:r w:rsidRPr="00D43B42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min ton</w:t>
            </w:r>
          </w:p>
        </w:tc>
        <w:tc>
          <w:tcPr>
            <w:tcW w:w="2002" w:type="dxa"/>
            <w:shd w:val="clear" w:color="auto" w:fill="auto"/>
            <w:noWrap/>
            <w:vAlign w:val="bottom"/>
          </w:tcPr>
          <w:p w:rsidR="00CB492E" w:rsidRPr="00C83C4D" w:rsidRDefault="00CB492E" w:rsidP="00CB492E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  <w:t>130.4</w:t>
            </w:r>
          </w:p>
        </w:tc>
        <w:tc>
          <w:tcPr>
            <w:tcW w:w="1877" w:type="dxa"/>
            <w:shd w:val="clear" w:color="auto" w:fill="auto"/>
            <w:noWrap/>
            <w:vAlign w:val="bottom"/>
          </w:tcPr>
          <w:p w:rsidR="00CB492E" w:rsidRPr="00D43B42" w:rsidRDefault="00CB492E" w:rsidP="00CB492E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  <w:t>129.2</w:t>
            </w:r>
          </w:p>
        </w:tc>
        <w:tc>
          <w:tcPr>
            <w:tcW w:w="1995" w:type="dxa"/>
            <w:shd w:val="clear" w:color="auto" w:fill="auto"/>
            <w:noWrap/>
            <w:vAlign w:val="bottom"/>
          </w:tcPr>
          <w:p w:rsidR="00CB492E" w:rsidRDefault="009C761A" w:rsidP="00CB492E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101.0</w:t>
            </w:r>
          </w:p>
        </w:tc>
      </w:tr>
      <w:tr w:rsidR="00CB492E" w:rsidRPr="00D43B42" w:rsidTr="00C83C4D">
        <w:trPr>
          <w:trHeight w:val="21"/>
          <w:jc w:val="center"/>
        </w:trPr>
        <w:tc>
          <w:tcPr>
            <w:tcW w:w="2795" w:type="dxa"/>
            <w:shd w:val="clear" w:color="auto" w:fill="auto"/>
            <w:noWrap/>
            <w:vAlign w:val="center"/>
          </w:tcPr>
          <w:p w:rsidR="00CB492E" w:rsidRDefault="00CB492E" w:rsidP="00CB492E">
            <w:pPr>
              <w:spacing w:before="0" w:after="0" w:line="240" w:lineRule="auto"/>
              <w:rPr>
                <w:rFonts w:ascii="Times New Roman" w:hAnsi="Times New Roman" w:cs="Times New Roman"/>
                <w:lang w:val="az-Latn-AZ"/>
              </w:rPr>
            </w:pPr>
            <w:r>
              <w:rPr>
                <w:rFonts w:ascii="Times New Roman" w:hAnsi="Times New Roman" w:cs="Times New Roman"/>
                <w:lang w:val="az-Latn-AZ"/>
              </w:rPr>
              <w:t>Meyvə və giləmeyvə</w:t>
            </w:r>
          </w:p>
        </w:tc>
        <w:tc>
          <w:tcPr>
            <w:tcW w:w="1335" w:type="dxa"/>
            <w:shd w:val="clear" w:color="auto" w:fill="auto"/>
            <w:noWrap/>
            <w:vAlign w:val="center"/>
          </w:tcPr>
          <w:p w:rsidR="00CB492E" w:rsidRPr="00D43B42" w:rsidRDefault="00CB492E" w:rsidP="00CB492E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</w:pPr>
            <w:r w:rsidRPr="00D43B42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min ton</w:t>
            </w:r>
          </w:p>
        </w:tc>
        <w:tc>
          <w:tcPr>
            <w:tcW w:w="2002" w:type="dxa"/>
            <w:shd w:val="clear" w:color="auto" w:fill="auto"/>
            <w:noWrap/>
            <w:vAlign w:val="bottom"/>
          </w:tcPr>
          <w:p w:rsidR="00CB492E" w:rsidRPr="00C83C4D" w:rsidRDefault="00CB492E" w:rsidP="00CB492E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  <w:t>217.9</w:t>
            </w:r>
          </w:p>
        </w:tc>
        <w:tc>
          <w:tcPr>
            <w:tcW w:w="1877" w:type="dxa"/>
            <w:shd w:val="clear" w:color="auto" w:fill="auto"/>
            <w:noWrap/>
            <w:vAlign w:val="bottom"/>
          </w:tcPr>
          <w:p w:rsidR="00CB492E" w:rsidRPr="00D43B42" w:rsidRDefault="00CB492E" w:rsidP="00CB492E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  <w:t>186.5</w:t>
            </w:r>
          </w:p>
        </w:tc>
        <w:tc>
          <w:tcPr>
            <w:tcW w:w="1995" w:type="dxa"/>
            <w:shd w:val="clear" w:color="auto" w:fill="auto"/>
            <w:noWrap/>
            <w:vAlign w:val="bottom"/>
          </w:tcPr>
          <w:p w:rsidR="00CB492E" w:rsidRDefault="00F941A9" w:rsidP="00CB492E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116.8</w:t>
            </w:r>
          </w:p>
        </w:tc>
      </w:tr>
      <w:tr w:rsidR="00CB492E" w:rsidRPr="00D43B42" w:rsidTr="00C83C4D">
        <w:trPr>
          <w:trHeight w:val="21"/>
          <w:jc w:val="center"/>
        </w:trPr>
        <w:tc>
          <w:tcPr>
            <w:tcW w:w="2795" w:type="dxa"/>
            <w:shd w:val="clear" w:color="auto" w:fill="auto"/>
            <w:noWrap/>
            <w:vAlign w:val="center"/>
          </w:tcPr>
          <w:p w:rsidR="00CB492E" w:rsidRDefault="00CB492E" w:rsidP="00CB492E">
            <w:pPr>
              <w:spacing w:before="0" w:after="0" w:line="240" w:lineRule="auto"/>
              <w:rPr>
                <w:rFonts w:ascii="Times New Roman" w:hAnsi="Times New Roman" w:cs="Times New Roman"/>
                <w:lang w:val="az-Latn-AZ"/>
              </w:rPr>
            </w:pPr>
            <w:r>
              <w:rPr>
                <w:rFonts w:ascii="Times New Roman" w:hAnsi="Times New Roman" w:cs="Times New Roman"/>
                <w:lang w:val="az-Latn-AZ"/>
              </w:rPr>
              <w:t>Yaşıl çay yarpağı</w:t>
            </w:r>
          </w:p>
        </w:tc>
        <w:tc>
          <w:tcPr>
            <w:tcW w:w="1335" w:type="dxa"/>
            <w:shd w:val="clear" w:color="auto" w:fill="auto"/>
            <w:noWrap/>
            <w:vAlign w:val="center"/>
          </w:tcPr>
          <w:p w:rsidR="00CB492E" w:rsidRPr="00D43B42" w:rsidRDefault="00CB492E" w:rsidP="00CB492E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ton</w:t>
            </w:r>
          </w:p>
        </w:tc>
        <w:tc>
          <w:tcPr>
            <w:tcW w:w="2002" w:type="dxa"/>
            <w:shd w:val="clear" w:color="auto" w:fill="auto"/>
            <w:noWrap/>
            <w:vAlign w:val="bottom"/>
          </w:tcPr>
          <w:p w:rsidR="00CB492E" w:rsidRPr="00C83C4D" w:rsidRDefault="00CB492E" w:rsidP="00CB492E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  <w:t>599.6</w:t>
            </w:r>
          </w:p>
        </w:tc>
        <w:tc>
          <w:tcPr>
            <w:tcW w:w="1877" w:type="dxa"/>
            <w:shd w:val="clear" w:color="auto" w:fill="auto"/>
            <w:noWrap/>
            <w:vAlign w:val="bottom"/>
          </w:tcPr>
          <w:p w:rsidR="00CB492E" w:rsidRPr="00D43B42" w:rsidRDefault="00CB492E" w:rsidP="00CB492E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val="az-Latn-AZ"/>
              </w:rPr>
              <w:t>572.1</w:t>
            </w:r>
          </w:p>
        </w:tc>
        <w:tc>
          <w:tcPr>
            <w:tcW w:w="1995" w:type="dxa"/>
            <w:shd w:val="clear" w:color="auto" w:fill="auto"/>
            <w:noWrap/>
            <w:vAlign w:val="bottom"/>
          </w:tcPr>
          <w:p w:rsidR="00CB492E" w:rsidRDefault="009C761A" w:rsidP="00CB492E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az-Latn-AZ"/>
              </w:rPr>
              <w:t>104.8</w:t>
            </w:r>
          </w:p>
        </w:tc>
      </w:tr>
    </w:tbl>
    <w:p w:rsidR="00326C22" w:rsidRPr="00D43B42" w:rsidRDefault="006E5054" w:rsidP="003614D6">
      <w:pPr>
        <w:spacing w:before="0" w:after="0" w:line="240" w:lineRule="auto"/>
        <w:ind w:right="284"/>
        <w:rPr>
          <w:rFonts w:ascii="Times New Roman" w:hAnsi="Times New Roman" w:cs="Times New Roman"/>
          <w:noProof/>
          <w:sz w:val="22"/>
          <w:szCs w:val="22"/>
          <w:lang w:val="az-Latn-AZ"/>
        </w:rPr>
      </w:pPr>
      <w:r w:rsidRPr="00D43B42">
        <w:rPr>
          <w:rFonts w:ascii="Times New Roman" w:hAnsi="Times New Roman" w:cs="Times New Roman"/>
          <w:b/>
          <w:i/>
          <w:noProof/>
          <w:sz w:val="22"/>
          <w:szCs w:val="22"/>
          <w:lang w:val="az-Latn-AZ"/>
        </w:rPr>
        <w:t>Mənbə:</w:t>
      </w:r>
      <w:r w:rsidRPr="00D43B42">
        <w:rPr>
          <w:rFonts w:ascii="Times New Roman" w:hAnsi="Times New Roman" w:cs="Times New Roman"/>
          <w:noProof/>
          <w:sz w:val="22"/>
          <w:szCs w:val="22"/>
          <w:lang w:val="az-Latn-AZ"/>
        </w:rPr>
        <w:t xml:space="preserve"> Dövlət Statistika Komitəsi</w:t>
      </w:r>
    </w:p>
    <w:p w:rsidR="00326C22" w:rsidRPr="000679BC" w:rsidRDefault="00326C22" w:rsidP="008A0369">
      <w:pPr>
        <w:spacing w:before="0" w:after="120" w:line="240" w:lineRule="auto"/>
        <w:ind w:right="284"/>
        <w:rPr>
          <w:rFonts w:ascii="Times New Roman" w:hAnsi="Times New Roman" w:cs="Times New Roman"/>
          <w:noProof/>
          <w:sz w:val="2"/>
          <w:szCs w:val="40"/>
          <w:highlight w:val="yellow"/>
          <w:lang w:val="az-Latn-AZ"/>
        </w:rPr>
      </w:pPr>
    </w:p>
    <w:p w:rsidR="00910B30" w:rsidRPr="000679BC" w:rsidRDefault="00910B30" w:rsidP="00FA3C3F">
      <w:pPr>
        <w:spacing w:before="120" w:after="0" w:line="240" w:lineRule="auto"/>
        <w:ind w:right="284" w:firstLine="851"/>
        <w:rPr>
          <w:rFonts w:ascii="Times New Roman" w:hAnsi="Times New Roman" w:cs="Times New Roman"/>
          <w:b/>
          <w:i/>
          <w:noProof/>
          <w:sz w:val="2"/>
          <w:szCs w:val="22"/>
          <w:highlight w:val="yellow"/>
          <w:lang w:val="az-Latn-AZ"/>
        </w:rPr>
      </w:pPr>
    </w:p>
    <w:p w:rsidR="00AC0A59" w:rsidRPr="000679BC" w:rsidRDefault="00AC0A59" w:rsidP="008133CA">
      <w:pPr>
        <w:spacing w:before="0" w:after="0"/>
        <w:jc w:val="both"/>
        <w:rPr>
          <w:rFonts w:ascii="Times New Roman" w:hAnsi="Times New Roman" w:cs="Times New Roman"/>
          <w:noProof/>
          <w:color w:val="FF0000"/>
          <w:sz w:val="10"/>
          <w:szCs w:val="22"/>
          <w:highlight w:val="yellow"/>
          <w:lang w:val="az-Latn-AZ"/>
        </w:rPr>
      </w:pPr>
    </w:p>
    <w:p w:rsidR="00E46D61" w:rsidRPr="000679BC" w:rsidRDefault="00E46D61" w:rsidP="008133CA">
      <w:pPr>
        <w:spacing w:before="0" w:after="0"/>
        <w:jc w:val="both"/>
        <w:rPr>
          <w:rFonts w:ascii="Times New Roman" w:hAnsi="Times New Roman" w:cs="Times New Roman"/>
          <w:noProof/>
          <w:color w:val="FF0000"/>
          <w:sz w:val="10"/>
          <w:szCs w:val="22"/>
          <w:highlight w:val="yellow"/>
          <w:lang w:val="az-Latn-AZ"/>
        </w:rPr>
      </w:pPr>
    </w:p>
    <w:p w:rsidR="00E46D61" w:rsidRPr="00492934" w:rsidRDefault="009E56B7" w:rsidP="008133CA">
      <w:pPr>
        <w:pStyle w:val="ListParagraph"/>
        <w:numPr>
          <w:ilvl w:val="0"/>
          <w:numId w:val="8"/>
        </w:numPr>
        <w:spacing w:before="0" w:after="0"/>
        <w:ind w:left="0" w:firstLine="567"/>
        <w:jc w:val="both"/>
        <w:rPr>
          <w:rFonts w:ascii="Times New Roman" w:hAnsi="Times New Roman" w:cs="Times New Roman"/>
          <w:noProof/>
          <w:spacing w:val="-4"/>
          <w:sz w:val="22"/>
          <w:szCs w:val="22"/>
          <w:lang w:val="az-Latn-AZ"/>
        </w:rPr>
      </w:pPr>
      <w:r w:rsidRPr="00492934">
        <w:rPr>
          <w:rFonts w:ascii="Times New Roman" w:hAnsi="Times New Roman" w:cs="Times New Roman"/>
          <w:noProof/>
          <w:spacing w:val="-2"/>
          <w:sz w:val="26"/>
          <w:szCs w:val="26"/>
          <w:lang w:val="az-Latn-AZ"/>
        </w:rPr>
        <w:t xml:space="preserve">Yaz əkininin əvvəlindən </w:t>
      </w:r>
      <w:r w:rsidR="0060260A">
        <w:rPr>
          <w:rFonts w:ascii="Times New Roman" w:hAnsi="Times New Roman" w:cs="Times New Roman"/>
          <w:noProof/>
          <w:spacing w:val="-2"/>
          <w:sz w:val="26"/>
          <w:szCs w:val="26"/>
          <w:lang w:val="az-Latn-AZ"/>
        </w:rPr>
        <w:t>iyu</w:t>
      </w:r>
      <w:r w:rsidR="00DA3A9C">
        <w:rPr>
          <w:rFonts w:ascii="Times New Roman" w:hAnsi="Times New Roman" w:cs="Times New Roman"/>
          <w:noProof/>
          <w:spacing w:val="-2"/>
          <w:sz w:val="26"/>
          <w:szCs w:val="26"/>
          <w:lang w:val="az-Latn-AZ"/>
        </w:rPr>
        <w:t>l</w:t>
      </w:r>
      <w:r w:rsidR="0060260A">
        <w:rPr>
          <w:rFonts w:ascii="Times New Roman" w:hAnsi="Times New Roman" w:cs="Times New Roman"/>
          <w:noProof/>
          <w:spacing w:val="-2"/>
          <w:sz w:val="26"/>
          <w:szCs w:val="26"/>
          <w:lang w:val="az-Latn-AZ"/>
        </w:rPr>
        <w:t xml:space="preserve"> </w:t>
      </w:r>
      <w:r w:rsidRPr="00492934">
        <w:rPr>
          <w:rFonts w:ascii="Times New Roman" w:hAnsi="Times New Roman" w:cs="Times New Roman"/>
          <w:noProof/>
          <w:spacing w:val="-2"/>
          <w:sz w:val="26"/>
          <w:szCs w:val="26"/>
          <w:lang w:val="az-Latn-AZ"/>
        </w:rPr>
        <w:t xml:space="preserve">ayının 1-nə kimi </w:t>
      </w:r>
      <w:r w:rsidR="00236C5C" w:rsidRPr="00492934">
        <w:rPr>
          <w:rFonts w:ascii="Times New Roman" w:hAnsi="Times New Roman" w:cs="Times New Roman"/>
          <w:noProof/>
          <w:spacing w:val="-2"/>
          <w:sz w:val="26"/>
          <w:szCs w:val="26"/>
          <w:lang w:val="az-Latn-AZ"/>
        </w:rPr>
        <w:t>3</w:t>
      </w:r>
      <w:r w:rsidR="00920DD4">
        <w:rPr>
          <w:rFonts w:ascii="Times New Roman" w:hAnsi="Times New Roman" w:cs="Times New Roman"/>
          <w:noProof/>
          <w:spacing w:val="-2"/>
          <w:sz w:val="26"/>
          <w:szCs w:val="26"/>
          <w:lang w:val="az-Latn-AZ"/>
        </w:rPr>
        <w:t>78</w:t>
      </w:r>
      <w:r w:rsidR="00CA5B2B" w:rsidRPr="00492934">
        <w:rPr>
          <w:rFonts w:ascii="Times New Roman" w:hAnsi="Times New Roman" w:cs="Times New Roman"/>
          <w:noProof/>
          <w:spacing w:val="-2"/>
          <w:sz w:val="26"/>
          <w:szCs w:val="26"/>
          <w:lang w:val="az-Latn-AZ"/>
        </w:rPr>
        <w:t>.</w:t>
      </w:r>
      <w:r w:rsidR="00DA3A9C">
        <w:rPr>
          <w:rFonts w:ascii="Times New Roman" w:hAnsi="Times New Roman" w:cs="Times New Roman"/>
          <w:noProof/>
          <w:spacing w:val="-2"/>
          <w:sz w:val="26"/>
          <w:szCs w:val="26"/>
          <w:lang w:val="az-Latn-AZ"/>
        </w:rPr>
        <w:t>4</w:t>
      </w:r>
      <w:r w:rsidR="00CA5B2B" w:rsidRPr="00492934">
        <w:rPr>
          <w:rFonts w:ascii="Times New Roman" w:hAnsi="Times New Roman" w:cs="Times New Roman"/>
          <w:noProof/>
          <w:spacing w:val="-2"/>
          <w:sz w:val="26"/>
          <w:szCs w:val="26"/>
          <w:lang w:val="az-Latn-AZ"/>
        </w:rPr>
        <w:t xml:space="preserve"> </w:t>
      </w:r>
      <w:r w:rsidRPr="00492934">
        <w:rPr>
          <w:rFonts w:ascii="Times New Roman" w:hAnsi="Times New Roman" w:cs="Times New Roman"/>
          <w:noProof/>
          <w:spacing w:val="-2"/>
          <w:sz w:val="26"/>
          <w:szCs w:val="26"/>
          <w:lang w:val="az-Latn-AZ"/>
        </w:rPr>
        <w:t xml:space="preserve"> min hektar və ya ötən ilin müvafiq dövrü ilə müqayisədə </w:t>
      </w:r>
      <w:r w:rsidR="00DA3A9C">
        <w:rPr>
          <w:rFonts w:ascii="Times New Roman" w:hAnsi="Times New Roman" w:cs="Times New Roman"/>
          <w:noProof/>
          <w:spacing w:val="-2"/>
          <w:sz w:val="26"/>
          <w:szCs w:val="26"/>
          <w:lang w:val="az-Latn-AZ"/>
        </w:rPr>
        <w:t>1</w:t>
      </w:r>
      <w:r w:rsidR="00B17DC3" w:rsidRPr="00492934">
        <w:rPr>
          <w:rFonts w:ascii="Times New Roman" w:hAnsi="Times New Roman" w:cs="Times New Roman"/>
          <w:noProof/>
          <w:spacing w:val="-2"/>
          <w:sz w:val="26"/>
          <w:szCs w:val="26"/>
          <w:lang w:val="az-Latn-AZ"/>
        </w:rPr>
        <w:t>.</w:t>
      </w:r>
      <w:r w:rsidR="00236C5C" w:rsidRPr="00492934">
        <w:rPr>
          <w:rFonts w:ascii="Times New Roman" w:hAnsi="Times New Roman" w:cs="Times New Roman"/>
          <w:noProof/>
          <w:spacing w:val="-2"/>
          <w:sz w:val="26"/>
          <w:szCs w:val="26"/>
          <w:lang w:val="az-Latn-AZ"/>
        </w:rPr>
        <w:t>8</w:t>
      </w:r>
      <w:r w:rsidRPr="00492934">
        <w:rPr>
          <w:rFonts w:ascii="Times New Roman" w:hAnsi="Times New Roman" w:cs="Times New Roman"/>
          <w:noProof/>
          <w:spacing w:val="-2"/>
          <w:sz w:val="26"/>
          <w:szCs w:val="26"/>
          <w:lang w:val="az-Latn-AZ"/>
        </w:rPr>
        <w:t xml:space="preserve"> faiz </w:t>
      </w:r>
      <w:r w:rsidR="00DA3A9C">
        <w:rPr>
          <w:rFonts w:ascii="Times New Roman" w:hAnsi="Times New Roman" w:cs="Times New Roman"/>
          <w:noProof/>
          <w:spacing w:val="-2"/>
          <w:sz w:val="26"/>
          <w:szCs w:val="26"/>
          <w:lang w:val="az-Latn-AZ"/>
        </w:rPr>
        <w:t>çox</w:t>
      </w:r>
      <w:r w:rsidR="0030337A" w:rsidRPr="00492934">
        <w:rPr>
          <w:rFonts w:ascii="Times New Roman" w:hAnsi="Times New Roman" w:cs="Times New Roman"/>
          <w:noProof/>
          <w:spacing w:val="-2"/>
          <w:sz w:val="26"/>
          <w:szCs w:val="26"/>
          <w:lang w:val="az-Latn-AZ"/>
        </w:rPr>
        <w:t xml:space="preserve"> sahədə əkin aparılıb</w:t>
      </w:r>
      <w:r w:rsidRPr="00492934">
        <w:rPr>
          <w:rFonts w:ascii="Times New Roman" w:hAnsi="Times New Roman" w:cs="Times New Roman"/>
          <w:noProof/>
          <w:spacing w:val="-2"/>
          <w:sz w:val="26"/>
          <w:szCs w:val="26"/>
          <w:lang w:val="az-Latn-AZ"/>
        </w:rPr>
        <w:t xml:space="preserve"> </w:t>
      </w:r>
      <w:r w:rsidR="0027334A" w:rsidRPr="00492934">
        <w:rPr>
          <w:rFonts w:ascii="Times New Roman" w:hAnsi="Times New Roman" w:cs="Times New Roman"/>
          <w:b/>
          <w:i/>
          <w:noProof/>
          <w:spacing w:val="-4"/>
          <w:sz w:val="26"/>
          <w:szCs w:val="26"/>
          <w:lang w:val="az-Latn-AZ"/>
        </w:rPr>
        <w:t>(Cədvəl 2)</w:t>
      </w:r>
      <w:r w:rsidR="0027334A" w:rsidRPr="00492934">
        <w:rPr>
          <w:rFonts w:ascii="Times New Roman" w:hAnsi="Times New Roman" w:cs="Times New Roman"/>
          <w:i/>
          <w:noProof/>
          <w:spacing w:val="-4"/>
          <w:sz w:val="26"/>
          <w:szCs w:val="26"/>
          <w:lang w:val="az-Latn-AZ"/>
        </w:rPr>
        <w:t>.</w:t>
      </w:r>
    </w:p>
    <w:p w:rsidR="00E46D61" w:rsidRPr="00ED4C10" w:rsidRDefault="00E46D61" w:rsidP="008133CA">
      <w:pPr>
        <w:spacing w:before="0" w:after="0"/>
        <w:jc w:val="both"/>
        <w:rPr>
          <w:rFonts w:ascii="Times New Roman" w:hAnsi="Times New Roman" w:cs="Times New Roman"/>
          <w:noProof/>
          <w:color w:val="FF0000"/>
          <w:sz w:val="10"/>
          <w:szCs w:val="22"/>
          <w:lang w:val="az-Latn-AZ"/>
        </w:rPr>
      </w:pPr>
    </w:p>
    <w:p w:rsidR="00BD3641" w:rsidRPr="000679BC" w:rsidRDefault="00BD3641" w:rsidP="008133CA">
      <w:pPr>
        <w:spacing w:before="0" w:after="0"/>
        <w:jc w:val="both"/>
        <w:rPr>
          <w:rFonts w:ascii="Times New Roman" w:hAnsi="Times New Roman" w:cs="Times New Roman"/>
          <w:noProof/>
          <w:color w:val="FF0000"/>
          <w:sz w:val="10"/>
          <w:szCs w:val="22"/>
          <w:highlight w:val="yellow"/>
          <w:lang w:val="az-Latn-AZ"/>
        </w:rPr>
      </w:pPr>
    </w:p>
    <w:p w:rsidR="00BD3641" w:rsidRPr="00902FE7" w:rsidRDefault="00BD3641" w:rsidP="00BD3641">
      <w:pPr>
        <w:spacing w:before="0" w:after="60" w:line="240" w:lineRule="auto"/>
        <w:ind w:firstLine="567"/>
        <w:jc w:val="both"/>
        <w:rPr>
          <w:rFonts w:ascii="Times New Roman" w:hAnsi="Times New Roman" w:cs="Times New Roman"/>
          <w:b/>
          <w:noProof/>
          <w:sz w:val="24"/>
          <w:szCs w:val="26"/>
          <w:lang w:val="az-Latn-AZ"/>
        </w:rPr>
      </w:pPr>
      <w:r w:rsidRPr="00902FE7">
        <w:rPr>
          <w:rFonts w:ascii="Times New Roman" w:hAnsi="Times New Roman" w:cs="Times New Roman"/>
          <w:b/>
          <w:noProof/>
          <w:sz w:val="26"/>
          <w:szCs w:val="26"/>
          <w:lang w:val="az-Latn-AZ"/>
        </w:rPr>
        <w:t>Cədvəl 2. 202</w:t>
      </w:r>
      <w:r w:rsidR="002C59DB" w:rsidRPr="00902FE7">
        <w:rPr>
          <w:rFonts w:ascii="Times New Roman" w:hAnsi="Times New Roman" w:cs="Times New Roman"/>
          <w:b/>
          <w:noProof/>
          <w:sz w:val="26"/>
          <w:szCs w:val="26"/>
          <w:lang w:val="az-Latn-AZ"/>
        </w:rPr>
        <w:t>6</w:t>
      </w:r>
      <w:r w:rsidR="00546EAA" w:rsidRPr="00902FE7">
        <w:rPr>
          <w:rFonts w:ascii="Times New Roman" w:hAnsi="Times New Roman" w:cs="Times New Roman"/>
          <w:b/>
          <w:noProof/>
          <w:sz w:val="26"/>
          <w:szCs w:val="26"/>
          <w:lang w:val="az-Latn-AZ"/>
        </w:rPr>
        <w:t>-c</w:t>
      </w:r>
      <w:r w:rsidR="002C59DB" w:rsidRPr="00902FE7">
        <w:rPr>
          <w:rFonts w:ascii="Times New Roman" w:hAnsi="Times New Roman" w:cs="Times New Roman"/>
          <w:b/>
          <w:noProof/>
          <w:sz w:val="26"/>
          <w:szCs w:val="26"/>
          <w:lang w:val="az-Latn-AZ"/>
        </w:rPr>
        <w:t>ı</w:t>
      </w:r>
      <w:r w:rsidRPr="00902FE7">
        <w:rPr>
          <w:rFonts w:ascii="Times New Roman" w:hAnsi="Times New Roman" w:cs="Times New Roman"/>
          <w:b/>
          <w:noProof/>
          <w:sz w:val="26"/>
          <w:szCs w:val="26"/>
          <w:lang w:val="az-Latn-AZ"/>
        </w:rPr>
        <w:t xml:space="preserve"> ilin məhsulu üçün </w:t>
      </w:r>
      <w:r w:rsidR="00E80277" w:rsidRPr="00902FE7">
        <w:rPr>
          <w:rFonts w:ascii="Times New Roman" w:hAnsi="Times New Roman" w:cs="Times New Roman"/>
          <w:b/>
          <w:noProof/>
          <w:sz w:val="24"/>
          <w:szCs w:val="26"/>
          <w:lang w:val="az-Latn-AZ"/>
        </w:rPr>
        <w:t>yazlıq bitkilərin əkini, hektar</w:t>
      </w:r>
    </w:p>
    <w:tbl>
      <w:tblPr>
        <w:tblW w:w="9828" w:type="dxa"/>
        <w:tblInd w:w="-10" w:type="dxa"/>
        <w:tblBorders>
          <w:top w:val="single" w:sz="4" w:space="0" w:color="2E74B5" w:themeColor="accent1" w:themeShade="BF"/>
          <w:left w:val="single" w:sz="4" w:space="0" w:color="2E74B5" w:themeColor="accent1" w:themeShade="BF"/>
          <w:bottom w:val="single" w:sz="4" w:space="0" w:color="2E74B5" w:themeColor="accent1" w:themeShade="BF"/>
          <w:right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3975"/>
        <w:gridCol w:w="1781"/>
        <w:gridCol w:w="2075"/>
        <w:gridCol w:w="1997"/>
      </w:tblGrid>
      <w:tr w:rsidR="00A92CDD" w:rsidRPr="00236C5C" w:rsidTr="00D63DCC">
        <w:trPr>
          <w:trHeight w:val="823"/>
        </w:trPr>
        <w:tc>
          <w:tcPr>
            <w:tcW w:w="3975" w:type="dxa"/>
            <w:shd w:val="clear" w:color="000000" w:fill="D6DCE4"/>
            <w:noWrap/>
            <w:vAlign w:val="center"/>
            <w:hideMark/>
          </w:tcPr>
          <w:p w:rsidR="00A92CDD" w:rsidRPr="00236C5C" w:rsidRDefault="00A92CDD" w:rsidP="00A92CD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val="az-Latn-AZ"/>
              </w:rPr>
            </w:pPr>
            <w:r w:rsidRPr="003A3391">
              <w:rPr>
                <w:rFonts w:ascii="Times New Roman" w:eastAsia="Times New Roman" w:hAnsi="Times New Roman" w:cs="Times New Roman"/>
                <w:color w:val="000000"/>
                <w:lang w:val="az-Latn-AZ"/>
              </w:rPr>
              <w:t> </w:t>
            </w:r>
          </w:p>
        </w:tc>
        <w:tc>
          <w:tcPr>
            <w:tcW w:w="1781" w:type="dxa"/>
            <w:shd w:val="clear" w:color="000000" w:fill="D6DCE4"/>
            <w:vAlign w:val="center"/>
            <w:hideMark/>
          </w:tcPr>
          <w:p w:rsidR="00A92CDD" w:rsidRPr="00492FA6" w:rsidRDefault="00A92CDD" w:rsidP="00A92CDD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2F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/>
              </w:rPr>
              <w:t>Yanvar-</w:t>
            </w:r>
            <w:r w:rsidR="000432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/>
              </w:rPr>
              <w:t xml:space="preserve">iyun </w:t>
            </w:r>
            <w:r w:rsidRPr="00492F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/>
              </w:rPr>
              <w:t>202</w:t>
            </w:r>
            <w:r w:rsidR="00283EC4" w:rsidRPr="00492F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/>
              </w:rPr>
              <w:t>6</w:t>
            </w:r>
          </w:p>
        </w:tc>
        <w:tc>
          <w:tcPr>
            <w:tcW w:w="2075" w:type="dxa"/>
            <w:shd w:val="clear" w:color="000000" w:fill="D6DCE4"/>
            <w:vAlign w:val="center"/>
            <w:hideMark/>
          </w:tcPr>
          <w:p w:rsidR="00A92CDD" w:rsidRPr="00492FA6" w:rsidRDefault="00A92CDD" w:rsidP="00A92CDD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2F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/>
              </w:rPr>
              <w:t>Yanvar-</w:t>
            </w:r>
            <w:r w:rsidR="000432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/>
              </w:rPr>
              <w:t xml:space="preserve">iyun </w:t>
            </w:r>
            <w:r w:rsidRPr="00492F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/>
              </w:rPr>
              <w:t xml:space="preserve"> 202</w:t>
            </w:r>
            <w:r w:rsidR="00283EC4" w:rsidRPr="00492F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/>
              </w:rPr>
              <w:t>5</w:t>
            </w:r>
          </w:p>
        </w:tc>
        <w:tc>
          <w:tcPr>
            <w:tcW w:w="1997" w:type="dxa"/>
            <w:shd w:val="clear" w:color="000000" w:fill="D6DCE4"/>
            <w:vAlign w:val="center"/>
            <w:hideMark/>
          </w:tcPr>
          <w:p w:rsidR="00A92CDD" w:rsidRPr="00236C5C" w:rsidRDefault="00A92CDD" w:rsidP="00A92CDD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902FE7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az-Latn-AZ"/>
              </w:rPr>
              <w:t>Ötən ilin müvafiq dövrünə nisbəti, %-lə</w:t>
            </w:r>
          </w:p>
        </w:tc>
      </w:tr>
      <w:tr w:rsidR="00AA3A73" w:rsidRPr="00236C5C" w:rsidTr="004267DB">
        <w:trPr>
          <w:trHeight w:val="213"/>
        </w:trPr>
        <w:tc>
          <w:tcPr>
            <w:tcW w:w="3975" w:type="dxa"/>
            <w:shd w:val="clear" w:color="auto" w:fill="auto"/>
            <w:noWrap/>
            <w:vAlign w:val="center"/>
            <w:hideMark/>
          </w:tcPr>
          <w:p w:rsidR="00AA3A73" w:rsidRPr="005C4C3D" w:rsidRDefault="00AA3A73" w:rsidP="00AA3A73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4C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/>
              </w:rPr>
              <w:t>Yaz əkininin əvvəlindən əkilmişdir</w:t>
            </w:r>
          </w:p>
        </w:tc>
        <w:tc>
          <w:tcPr>
            <w:tcW w:w="1781" w:type="dxa"/>
            <w:shd w:val="clear" w:color="auto" w:fill="auto"/>
            <w:noWrap/>
            <w:vAlign w:val="bottom"/>
          </w:tcPr>
          <w:p w:rsidR="00AA3A73" w:rsidRPr="00DA3A9C" w:rsidRDefault="00A5582D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5C4C3D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3</w:t>
            </w:r>
            <w:r w:rsid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78</w:t>
            </w:r>
            <w:r w:rsidR="004267DB" w:rsidRPr="005C4C3D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,</w:t>
            </w:r>
            <w:r w:rsidRPr="005C4C3D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3</w:t>
            </w:r>
            <w:r w:rsid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88</w:t>
            </w:r>
            <w:r w:rsidRPr="005C4C3D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.</w:t>
            </w:r>
            <w:r w:rsid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8</w:t>
            </w:r>
          </w:p>
        </w:tc>
        <w:tc>
          <w:tcPr>
            <w:tcW w:w="2075" w:type="dxa"/>
            <w:shd w:val="clear" w:color="auto" w:fill="auto"/>
            <w:noWrap/>
            <w:vAlign w:val="bottom"/>
          </w:tcPr>
          <w:p w:rsidR="00AA3A73" w:rsidRPr="00DA3A9C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371</w:t>
            </w:r>
            <w:r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,</w:t>
            </w: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520.5</w:t>
            </w:r>
          </w:p>
        </w:tc>
        <w:tc>
          <w:tcPr>
            <w:tcW w:w="1997" w:type="dxa"/>
            <w:shd w:val="clear" w:color="auto" w:fill="auto"/>
            <w:noWrap/>
            <w:vAlign w:val="center"/>
          </w:tcPr>
          <w:p w:rsidR="00AA3A73" w:rsidRPr="00DA3A9C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101.8</w:t>
            </w:r>
          </w:p>
        </w:tc>
      </w:tr>
      <w:tr w:rsidR="00AA3A73" w:rsidRPr="00236C5C" w:rsidTr="00492FA6">
        <w:trPr>
          <w:trHeight w:val="465"/>
        </w:trPr>
        <w:tc>
          <w:tcPr>
            <w:tcW w:w="3975" w:type="dxa"/>
            <w:shd w:val="clear" w:color="auto" w:fill="auto"/>
            <w:vAlign w:val="center"/>
            <w:hideMark/>
          </w:tcPr>
          <w:p w:rsidR="00AA3A73" w:rsidRPr="005C4C3D" w:rsidRDefault="00AA3A73" w:rsidP="00AA3A73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4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az-Latn-AZ"/>
              </w:rPr>
              <w:t>Dənlilər və dənli paxlalı bitkilər                    (qarğıdalısız)</w:t>
            </w:r>
          </w:p>
        </w:tc>
        <w:tc>
          <w:tcPr>
            <w:tcW w:w="1781" w:type="dxa"/>
            <w:shd w:val="clear" w:color="auto" w:fill="auto"/>
            <w:noWrap/>
            <w:vAlign w:val="center"/>
          </w:tcPr>
          <w:p w:rsidR="00AA3A73" w:rsidRPr="00732B84" w:rsidRDefault="00DA3A9C" w:rsidP="00492FA6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42</w:t>
            </w:r>
            <w:r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,</w:t>
            </w: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476.6</w:t>
            </w:r>
          </w:p>
        </w:tc>
        <w:tc>
          <w:tcPr>
            <w:tcW w:w="2075" w:type="dxa"/>
            <w:shd w:val="clear" w:color="auto" w:fill="auto"/>
            <w:noWrap/>
            <w:vAlign w:val="center"/>
          </w:tcPr>
          <w:p w:rsidR="00AA3A73" w:rsidRPr="00732B84" w:rsidRDefault="00DA3A9C" w:rsidP="00492FA6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33</w:t>
            </w:r>
            <w:r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,</w:t>
            </w: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370.0</w:t>
            </w:r>
          </w:p>
        </w:tc>
        <w:tc>
          <w:tcPr>
            <w:tcW w:w="1997" w:type="dxa"/>
            <w:shd w:val="clear" w:color="auto" w:fill="auto"/>
            <w:noWrap/>
            <w:vAlign w:val="center"/>
          </w:tcPr>
          <w:p w:rsidR="00AA3A73" w:rsidRPr="00732B84" w:rsidRDefault="00DA3A9C" w:rsidP="00492FA6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127.3</w:t>
            </w:r>
          </w:p>
        </w:tc>
      </w:tr>
      <w:tr w:rsidR="00BA7FF3" w:rsidRPr="00236C5C" w:rsidTr="00BA7FF3">
        <w:trPr>
          <w:trHeight w:val="20"/>
        </w:trPr>
        <w:tc>
          <w:tcPr>
            <w:tcW w:w="3975" w:type="dxa"/>
            <w:shd w:val="clear" w:color="auto" w:fill="auto"/>
            <w:noWrap/>
            <w:vAlign w:val="center"/>
            <w:hideMark/>
          </w:tcPr>
          <w:p w:rsidR="00BA7FF3" w:rsidRPr="005C4C3D" w:rsidRDefault="00BA7FF3" w:rsidP="00BA7FF3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4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az-Latn-AZ"/>
              </w:rPr>
              <w:t>onlardan:</w:t>
            </w:r>
          </w:p>
        </w:tc>
        <w:tc>
          <w:tcPr>
            <w:tcW w:w="1781" w:type="dxa"/>
            <w:shd w:val="clear" w:color="auto" w:fill="auto"/>
            <w:noWrap/>
            <w:vAlign w:val="center"/>
          </w:tcPr>
          <w:p w:rsidR="00BA7FF3" w:rsidRPr="00732B84" w:rsidRDefault="00BA7FF3" w:rsidP="00BA7F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</w:p>
        </w:tc>
        <w:tc>
          <w:tcPr>
            <w:tcW w:w="2075" w:type="dxa"/>
            <w:shd w:val="clear" w:color="auto" w:fill="auto"/>
            <w:noWrap/>
            <w:vAlign w:val="center"/>
          </w:tcPr>
          <w:p w:rsidR="00BA7FF3" w:rsidRPr="00732B84" w:rsidRDefault="00BA7FF3" w:rsidP="00BA7F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</w:p>
        </w:tc>
        <w:tc>
          <w:tcPr>
            <w:tcW w:w="1997" w:type="dxa"/>
            <w:shd w:val="clear" w:color="auto" w:fill="auto"/>
            <w:noWrap/>
            <w:vAlign w:val="center"/>
          </w:tcPr>
          <w:p w:rsidR="00BA7FF3" w:rsidRPr="00732B84" w:rsidRDefault="00BA7FF3" w:rsidP="00BA7F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</w:p>
        </w:tc>
      </w:tr>
      <w:tr w:rsidR="00AA3A73" w:rsidRPr="00236C5C" w:rsidTr="00582374">
        <w:trPr>
          <w:trHeight w:val="20"/>
        </w:trPr>
        <w:tc>
          <w:tcPr>
            <w:tcW w:w="3975" w:type="dxa"/>
            <w:shd w:val="clear" w:color="auto" w:fill="auto"/>
            <w:noWrap/>
            <w:vAlign w:val="center"/>
            <w:hideMark/>
          </w:tcPr>
          <w:p w:rsidR="00AA3A73" w:rsidRPr="005C4C3D" w:rsidRDefault="00AA3A73" w:rsidP="00AA3A73">
            <w:pPr>
              <w:spacing w:before="0" w:after="0" w:line="240" w:lineRule="auto"/>
              <w:ind w:firstLineChars="500" w:firstLine="12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4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az-Latn-AZ"/>
              </w:rPr>
              <w:t>buğda</w:t>
            </w:r>
          </w:p>
        </w:tc>
        <w:tc>
          <w:tcPr>
            <w:tcW w:w="1781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855.4</w:t>
            </w:r>
          </w:p>
        </w:tc>
        <w:tc>
          <w:tcPr>
            <w:tcW w:w="2075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313.3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2.7 d.</w:t>
            </w:r>
          </w:p>
        </w:tc>
      </w:tr>
      <w:tr w:rsidR="00AA3A73" w:rsidRPr="00236C5C" w:rsidTr="00582374">
        <w:trPr>
          <w:trHeight w:val="20"/>
        </w:trPr>
        <w:tc>
          <w:tcPr>
            <w:tcW w:w="3975" w:type="dxa"/>
            <w:shd w:val="clear" w:color="auto" w:fill="auto"/>
            <w:noWrap/>
            <w:vAlign w:val="center"/>
            <w:hideMark/>
          </w:tcPr>
          <w:p w:rsidR="00AA3A73" w:rsidRPr="005C4C3D" w:rsidRDefault="00AA3A73" w:rsidP="00AA3A73">
            <w:pPr>
              <w:spacing w:before="0" w:after="0" w:line="240" w:lineRule="auto"/>
              <w:ind w:firstLineChars="500" w:firstLine="12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4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az-Latn-AZ"/>
              </w:rPr>
              <w:t>vələmir</w:t>
            </w:r>
          </w:p>
        </w:tc>
        <w:tc>
          <w:tcPr>
            <w:tcW w:w="1781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10</w:t>
            </w:r>
            <w:r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,</w:t>
            </w: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908.4</w:t>
            </w:r>
          </w:p>
        </w:tc>
        <w:tc>
          <w:tcPr>
            <w:tcW w:w="2075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,</w:t>
            </w: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701.4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162.8</w:t>
            </w:r>
          </w:p>
        </w:tc>
      </w:tr>
      <w:tr w:rsidR="00AA3A73" w:rsidRPr="00236C5C" w:rsidTr="00582374">
        <w:trPr>
          <w:trHeight w:val="20"/>
        </w:trPr>
        <w:tc>
          <w:tcPr>
            <w:tcW w:w="3975" w:type="dxa"/>
            <w:shd w:val="clear" w:color="auto" w:fill="auto"/>
            <w:noWrap/>
            <w:vAlign w:val="center"/>
            <w:hideMark/>
          </w:tcPr>
          <w:p w:rsidR="00AA3A73" w:rsidRPr="005C4C3D" w:rsidRDefault="00AA3A73" w:rsidP="00AA3A73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4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az-Latn-AZ"/>
              </w:rPr>
              <w:t>Dən üçün qarğıdalı</w:t>
            </w:r>
          </w:p>
        </w:tc>
        <w:tc>
          <w:tcPr>
            <w:tcW w:w="1781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32</w:t>
            </w:r>
            <w:r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,</w:t>
            </w: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232.5</w:t>
            </w:r>
          </w:p>
        </w:tc>
        <w:tc>
          <w:tcPr>
            <w:tcW w:w="2075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34</w:t>
            </w:r>
            <w:r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,</w:t>
            </w: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233.7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94.2</w:t>
            </w:r>
          </w:p>
        </w:tc>
      </w:tr>
      <w:tr w:rsidR="00AA3A73" w:rsidRPr="00236C5C" w:rsidTr="00582374">
        <w:trPr>
          <w:trHeight w:val="20"/>
        </w:trPr>
        <w:tc>
          <w:tcPr>
            <w:tcW w:w="3975" w:type="dxa"/>
            <w:shd w:val="clear" w:color="auto" w:fill="auto"/>
            <w:noWrap/>
            <w:vAlign w:val="center"/>
          </w:tcPr>
          <w:p w:rsidR="00AA3A73" w:rsidRPr="005C4C3D" w:rsidRDefault="00AA3A73" w:rsidP="00AA3A73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az-Latn-AZ"/>
              </w:rPr>
            </w:pPr>
            <w:r w:rsidRPr="004D3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az-Latn-AZ"/>
              </w:rPr>
              <w:t>Pambıq</w:t>
            </w:r>
          </w:p>
        </w:tc>
        <w:tc>
          <w:tcPr>
            <w:tcW w:w="1781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90</w:t>
            </w:r>
            <w:r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,</w:t>
            </w: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007.6</w:t>
            </w:r>
          </w:p>
        </w:tc>
        <w:tc>
          <w:tcPr>
            <w:tcW w:w="2075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100</w:t>
            </w:r>
            <w:r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,</w:t>
            </w: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918.1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89.2</w:t>
            </w:r>
          </w:p>
        </w:tc>
      </w:tr>
      <w:tr w:rsidR="00AA3A73" w:rsidRPr="00236C5C" w:rsidTr="00582374">
        <w:trPr>
          <w:trHeight w:val="20"/>
        </w:trPr>
        <w:tc>
          <w:tcPr>
            <w:tcW w:w="3975" w:type="dxa"/>
            <w:shd w:val="clear" w:color="auto" w:fill="auto"/>
            <w:noWrap/>
            <w:vAlign w:val="center"/>
            <w:hideMark/>
          </w:tcPr>
          <w:p w:rsidR="00AA3A73" w:rsidRPr="004D34D2" w:rsidRDefault="00AA3A73" w:rsidP="00AA3A73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az-Latn-AZ"/>
              </w:rPr>
            </w:pPr>
            <w:r w:rsidRPr="005C4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az-Latn-AZ"/>
              </w:rPr>
              <w:t>Dən üçün günəbaxan</w:t>
            </w:r>
          </w:p>
        </w:tc>
        <w:tc>
          <w:tcPr>
            <w:tcW w:w="1781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14</w:t>
            </w:r>
            <w:r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,</w:t>
            </w: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154.9</w:t>
            </w:r>
          </w:p>
        </w:tc>
        <w:tc>
          <w:tcPr>
            <w:tcW w:w="2075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12</w:t>
            </w:r>
            <w:r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,</w:t>
            </w: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958.2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109.2</w:t>
            </w:r>
          </w:p>
        </w:tc>
      </w:tr>
      <w:tr w:rsidR="00075EEE" w:rsidRPr="00236C5C" w:rsidTr="00582374">
        <w:trPr>
          <w:trHeight w:val="20"/>
        </w:trPr>
        <w:tc>
          <w:tcPr>
            <w:tcW w:w="3975" w:type="dxa"/>
            <w:shd w:val="clear" w:color="auto" w:fill="auto"/>
            <w:noWrap/>
            <w:vAlign w:val="center"/>
          </w:tcPr>
          <w:p w:rsidR="00075EEE" w:rsidRPr="005C4C3D" w:rsidRDefault="00075EEE" w:rsidP="00075EEE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az-Latn-AZ"/>
              </w:rPr>
            </w:pPr>
            <w:r w:rsidRPr="004D3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az-Latn-AZ"/>
              </w:rPr>
              <w:t>Tütün</w:t>
            </w:r>
          </w:p>
        </w:tc>
        <w:tc>
          <w:tcPr>
            <w:tcW w:w="1781" w:type="dxa"/>
            <w:shd w:val="clear" w:color="auto" w:fill="auto"/>
            <w:noWrap/>
            <w:vAlign w:val="bottom"/>
          </w:tcPr>
          <w:p w:rsidR="00075EEE" w:rsidRPr="00732B84" w:rsidRDefault="00DA3A9C" w:rsidP="00075EEE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,</w:t>
            </w: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954.0</w:t>
            </w:r>
          </w:p>
        </w:tc>
        <w:tc>
          <w:tcPr>
            <w:tcW w:w="2075" w:type="dxa"/>
            <w:shd w:val="clear" w:color="auto" w:fill="auto"/>
            <w:noWrap/>
            <w:vAlign w:val="bottom"/>
          </w:tcPr>
          <w:p w:rsidR="00075EEE" w:rsidRPr="00732B84" w:rsidRDefault="00DA3A9C" w:rsidP="00075EEE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,</w:t>
            </w: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070.0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075EEE" w:rsidRPr="00732B84" w:rsidRDefault="00DA3A9C" w:rsidP="00075EEE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96.2</w:t>
            </w:r>
          </w:p>
        </w:tc>
      </w:tr>
      <w:tr w:rsidR="00AA3A73" w:rsidRPr="00236C5C" w:rsidTr="00582374">
        <w:trPr>
          <w:trHeight w:val="20"/>
        </w:trPr>
        <w:tc>
          <w:tcPr>
            <w:tcW w:w="3975" w:type="dxa"/>
            <w:shd w:val="clear" w:color="auto" w:fill="auto"/>
            <w:noWrap/>
            <w:vAlign w:val="center"/>
            <w:hideMark/>
          </w:tcPr>
          <w:p w:rsidR="00AA3A73" w:rsidRPr="004D34D2" w:rsidRDefault="00AA3A73" w:rsidP="00AA3A73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az-Latn-AZ"/>
              </w:rPr>
            </w:pPr>
            <w:r w:rsidRPr="005C4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az-Latn-AZ"/>
              </w:rPr>
              <w:t>Şəkər çuğunduru (emal üçün)</w:t>
            </w:r>
          </w:p>
        </w:tc>
        <w:tc>
          <w:tcPr>
            <w:tcW w:w="1781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,</w:t>
            </w: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488.5</w:t>
            </w:r>
          </w:p>
        </w:tc>
        <w:tc>
          <w:tcPr>
            <w:tcW w:w="2075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,</w:t>
            </w: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274.6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116.7</w:t>
            </w:r>
          </w:p>
        </w:tc>
      </w:tr>
      <w:tr w:rsidR="00AA3A73" w:rsidRPr="00236C5C" w:rsidTr="00582374">
        <w:trPr>
          <w:trHeight w:val="20"/>
        </w:trPr>
        <w:tc>
          <w:tcPr>
            <w:tcW w:w="3975" w:type="dxa"/>
            <w:shd w:val="clear" w:color="auto" w:fill="auto"/>
            <w:noWrap/>
            <w:vAlign w:val="center"/>
            <w:hideMark/>
          </w:tcPr>
          <w:p w:rsidR="00AA3A73" w:rsidRPr="005C4C3D" w:rsidRDefault="00AA3A73" w:rsidP="00AA3A73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4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az-Latn-AZ"/>
              </w:rPr>
              <w:t>Kartof</w:t>
            </w:r>
          </w:p>
        </w:tc>
        <w:tc>
          <w:tcPr>
            <w:tcW w:w="1781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44</w:t>
            </w:r>
            <w:r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,</w:t>
            </w: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543.3</w:t>
            </w:r>
          </w:p>
        </w:tc>
        <w:tc>
          <w:tcPr>
            <w:tcW w:w="2075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44</w:t>
            </w:r>
            <w:r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,</w:t>
            </w: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914.4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99.2</w:t>
            </w:r>
          </w:p>
        </w:tc>
      </w:tr>
      <w:tr w:rsidR="00AA3A73" w:rsidRPr="00236C5C" w:rsidTr="00582374">
        <w:trPr>
          <w:trHeight w:val="20"/>
        </w:trPr>
        <w:tc>
          <w:tcPr>
            <w:tcW w:w="3975" w:type="dxa"/>
            <w:shd w:val="clear" w:color="auto" w:fill="auto"/>
            <w:vAlign w:val="center"/>
            <w:hideMark/>
          </w:tcPr>
          <w:p w:rsidR="00AA3A73" w:rsidRPr="005C4C3D" w:rsidRDefault="00AA3A73" w:rsidP="00AA3A73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4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az-Latn-AZ"/>
              </w:rPr>
              <w:t>Tərəvəz - cəmi</w:t>
            </w:r>
          </w:p>
        </w:tc>
        <w:tc>
          <w:tcPr>
            <w:tcW w:w="1781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58</w:t>
            </w:r>
            <w:r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,</w:t>
            </w: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236.5</w:t>
            </w:r>
          </w:p>
        </w:tc>
        <w:tc>
          <w:tcPr>
            <w:tcW w:w="2075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60</w:t>
            </w:r>
            <w:r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,</w:t>
            </w: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292.0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96.6</w:t>
            </w:r>
          </w:p>
        </w:tc>
      </w:tr>
      <w:tr w:rsidR="00AA3A73" w:rsidRPr="00236C5C" w:rsidTr="00582374">
        <w:trPr>
          <w:trHeight w:val="20"/>
        </w:trPr>
        <w:tc>
          <w:tcPr>
            <w:tcW w:w="3975" w:type="dxa"/>
            <w:shd w:val="clear" w:color="auto" w:fill="auto"/>
            <w:noWrap/>
            <w:vAlign w:val="center"/>
            <w:hideMark/>
          </w:tcPr>
          <w:p w:rsidR="00AA3A73" w:rsidRPr="005C4C3D" w:rsidRDefault="00AA3A73" w:rsidP="00AA3A73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4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az-Latn-AZ"/>
              </w:rPr>
              <w:t>Bostan bitkiləri</w:t>
            </w:r>
          </w:p>
        </w:tc>
        <w:tc>
          <w:tcPr>
            <w:tcW w:w="1781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16</w:t>
            </w:r>
            <w:r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,</w:t>
            </w: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275.7</w:t>
            </w:r>
          </w:p>
        </w:tc>
        <w:tc>
          <w:tcPr>
            <w:tcW w:w="2075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17</w:t>
            </w:r>
            <w:r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,</w:t>
            </w: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555.6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92.7</w:t>
            </w:r>
          </w:p>
        </w:tc>
      </w:tr>
      <w:tr w:rsidR="00AA3A73" w:rsidRPr="00236C5C" w:rsidTr="00582374">
        <w:trPr>
          <w:trHeight w:val="20"/>
        </w:trPr>
        <w:tc>
          <w:tcPr>
            <w:tcW w:w="3975" w:type="dxa"/>
            <w:shd w:val="clear" w:color="auto" w:fill="auto"/>
            <w:noWrap/>
            <w:vAlign w:val="center"/>
            <w:hideMark/>
          </w:tcPr>
          <w:p w:rsidR="00AA3A73" w:rsidRPr="005C4C3D" w:rsidRDefault="00AA3A73" w:rsidP="00AA3A73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4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az-Latn-AZ"/>
              </w:rPr>
              <w:t>Birillik otlar</w:t>
            </w:r>
          </w:p>
        </w:tc>
        <w:tc>
          <w:tcPr>
            <w:tcW w:w="1781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,</w:t>
            </w: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672.8</w:t>
            </w:r>
          </w:p>
        </w:tc>
        <w:tc>
          <w:tcPr>
            <w:tcW w:w="2075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,</w:t>
            </w: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254.6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62.8</w:t>
            </w:r>
          </w:p>
        </w:tc>
      </w:tr>
      <w:tr w:rsidR="00AA3A73" w:rsidRPr="00236C5C" w:rsidTr="00582374">
        <w:trPr>
          <w:trHeight w:val="20"/>
        </w:trPr>
        <w:tc>
          <w:tcPr>
            <w:tcW w:w="3975" w:type="dxa"/>
            <w:shd w:val="clear" w:color="auto" w:fill="auto"/>
            <w:noWrap/>
            <w:vAlign w:val="center"/>
            <w:hideMark/>
          </w:tcPr>
          <w:p w:rsidR="00AA3A73" w:rsidRPr="005C4C3D" w:rsidRDefault="00AA3A73" w:rsidP="00AA3A73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4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az-Latn-AZ"/>
              </w:rPr>
              <w:t>Çoxillik otlar</w:t>
            </w:r>
          </w:p>
        </w:tc>
        <w:tc>
          <w:tcPr>
            <w:tcW w:w="1781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64</w:t>
            </w:r>
            <w:r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,</w:t>
            </w: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301.4</w:t>
            </w:r>
          </w:p>
        </w:tc>
        <w:tc>
          <w:tcPr>
            <w:tcW w:w="2075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48</w:t>
            </w:r>
            <w:r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,</w:t>
            </w: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299.1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133.1</w:t>
            </w:r>
          </w:p>
        </w:tc>
      </w:tr>
      <w:tr w:rsidR="00AA3A73" w:rsidRPr="00236C5C" w:rsidTr="00582374">
        <w:trPr>
          <w:trHeight w:val="20"/>
        </w:trPr>
        <w:tc>
          <w:tcPr>
            <w:tcW w:w="3975" w:type="dxa"/>
            <w:shd w:val="clear" w:color="auto" w:fill="auto"/>
            <w:noWrap/>
            <w:vAlign w:val="center"/>
            <w:hideMark/>
          </w:tcPr>
          <w:p w:rsidR="00AA3A73" w:rsidRPr="005C4C3D" w:rsidRDefault="00AA3A73" w:rsidP="00AA3A73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4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az-Latn-AZ"/>
              </w:rPr>
              <w:t>Yemlik kökümeyvəlilər</w:t>
            </w:r>
          </w:p>
        </w:tc>
        <w:tc>
          <w:tcPr>
            <w:tcW w:w="1781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1.5</w:t>
            </w:r>
          </w:p>
        </w:tc>
        <w:tc>
          <w:tcPr>
            <w:tcW w:w="2075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0.3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5.0 d.</w:t>
            </w:r>
          </w:p>
        </w:tc>
      </w:tr>
      <w:tr w:rsidR="00AA3A73" w:rsidRPr="00236C5C" w:rsidTr="00582374">
        <w:trPr>
          <w:trHeight w:val="20"/>
        </w:trPr>
        <w:tc>
          <w:tcPr>
            <w:tcW w:w="3975" w:type="dxa"/>
            <w:shd w:val="clear" w:color="auto" w:fill="auto"/>
            <w:noWrap/>
            <w:vAlign w:val="center"/>
            <w:hideMark/>
          </w:tcPr>
          <w:p w:rsidR="00AA3A73" w:rsidRPr="005C4C3D" w:rsidRDefault="00AA3A73" w:rsidP="00AA3A73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4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az-Latn-AZ"/>
              </w:rPr>
              <w:t>Sair yazlıq bitkilərin əkini</w:t>
            </w:r>
          </w:p>
        </w:tc>
        <w:tc>
          <w:tcPr>
            <w:tcW w:w="1781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945.1</w:t>
            </w:r>
          </w:p>
        </w:tc>
        <w:tc>
          <w:tcPr>
            <w:tcW w:w="2075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702.2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AA3A73" w:rsidRPr="00732B84" w:rsidRDefault="00DA3A9C" w:rsidP="00AA3A7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az-Latn-AZ"/>
              </w:rPr>
            </w:pPr>
            <w:r w:rsidRPr="00DA3A9C">
              <w:rPr>
                <w:rFonts w:ascii="Times New Roman" w:hAnsi="Times New Roman" w:cs="Times New Roman"/>
                <w:sz w:val="22"/>
                <w:szCs w:val="22"/>
                <w:lang w:val="az-Latn-AZ"/>
              </w:rPr>
              <w:t>134.6</w:t>
            </w:r>
          </w:p>
        </w:tc>
      </w:tr>
    </w:tbl>
    <w:p w:rsidR="00BD3641" w:rsidRPr="005C4C3D" w:rsidRDefault="00BD3641" w:rsidP="00BD3641">
      <w:pPr>
        <w:spacing w:before="120" w:after="0" w:line="240" w:lineRule="auto"/>
        <w:ind w:right="284"/>
        <w:rPr>
          <w:rFonts w:ascii="Times New Roman" w:hAnsi="Times New Roman" w:cs="Times New Roman"/>
          <w:noProof/>
          <w:sz w:val="22"/>
          <w:szCs w:val="22"/>
          <w:lang w:val="az-Latn-AZ"/>
        </w:rPr>
      </w:pPr>
      <w:r w:rsidRPr="005C4C3D">
        <w:rPr>
          <w:rFonts w:ascii="Times New Roman" w:hAnsi="Times New Roman" w:cs="Times New Roman"/>
          <w:b/>
          <w:i/>
          <w:noProof/>
          <w:sz w:val="22"/>
          <w:szCs w:val="22"/>
          <w:lang w:val="az-Latn-AZ"/>
        </w:rPr>
        <w:t>Mənbə:</w:t>
      </w:r>
      <w:r w:rsidRPr="005C4C3D">
        <w:rPr>
          <w:rFonts w:ascii="Times New Roman" w:hAnsi="Times New Roman" w:cs="Times New Roman"/>
          <w:noProof/>
          <w:sz w:val="22"/>
          <w:szCs w:val="22"/>
          <w:lang w:val="az-Latn-AZ"/>
        </w:rPr>
        <w:t xml:space="preserve"> Dövlət Statistika Komitəsi</w:t>
      </w:r>
    </w:p>
    <w:p w:rsidR="00BD3641" w:rsidRPr="000679BC" w:rsidRDefault="00BD3641" w:rsidP="008133CA">
      <w:pPr>
        <w:spacing w:before="0" w:after="0"/>
        <w:jc w:val="both"/>
        <w:rPr>
          <w:rFonts w:ascii="Times New Roman" w:hAnsi="Times New Roman" w:cs="Times New Roman"/>
          <w:noProof/>
          <w:color w:val="FF0000"/>
          <w:sz w:val="10"/>
          <w:szCs w:val="22"/>
          <w:highlight w:val="yellow"/>
          <w:lang w:val="az-Latn-AZ"/>
        </w:rPr>
      </w:pPr>
    </w:p>
    <w:p w:rsidR="00E46D61" w:rsidRPr="000679BC" w:rsidRDefault="00E46D61" w:rsidP="008133CA">
      <w:pPr>
        <w:spacing w:before="0" w:after="0"/>
        <w:jc w:val="both"/>
        <w:rPr>
          <w:rFonts w:ascii="Times New Roman" w:hAnsi="Times New Roman" w:cs="Times New Roman"/>
          <w:noProof/>
          <w:color w:val="FF0000"/>
          <w:sz w:val="10"/>
          <w:szCs w:val="22"/>
          <w:highlight w:val="yellow"/>
          <w:lang w:val="az-Latn-AZ"/>
        </w:rPr>
      </w:pPr>
    </w:p>
    <w:p w:rsidR="00E46D61" w:rsidRPr="000679BC" w:rsidRDefault="00E46D61" w:rsidP="008133CA">
      <w:pPr>
        <w:spacing w:before="0" w:after="0"/>
        <w:jc w:val="both"/>
        <w:rPr>
          <w:rFonts w:ascii="Times New Roman" w:hAnsi="Times New Roman" w:cs="Times New Roman"/>
          <w:noProof/>
          <w:color w:val="FF0000"/>
          <w:sz w:val="2"/>
          <w:szCs w:val="22"/>
          <w:highlight w:val="yellow"/>
          <w:lang w:val="az-Latn-AZ"/>
        </w:rPr>
      </w:pPr>
    </w:p>
    <w:p w:rsidR="00E46D61" w:rsidRPr="000679BC" w:rsidRDefault="00910340" w:rsidP="008133CA">
      <w:pPr>
        <w:spacing w:before="0" w:after="0"/>
        <w:jc w:val="both"/>
        <w:rPr>
          <w:rFonts w:ascii="Times New Roman" w:hAnsi="Times New Roman" w:cs="Times New Roman"/>
          <w:noProof/>
          <w:color w:val="FF0000"/>
          <w:sz w:val="10"/>
          <w:szCs w:val="22"/>
          <w:highlight w:val="yellow"/>
          <w:lang w:val="az-Latn-AZ"/>
        </w:rPr>
      </w:pPr>
      <w:r w:rsidRPr="000679BC">
        <w:rPr>
          <w:rFonts w:ascii="Times New Roman" w:hAnsi="Times New Roman" w:cs="Times New Roman"/>
          <w:noProof/>
          <w:color w:val="FF0000"/>
          <w:sz w:val="10"/>
          <w:szCs w:val="22"/>
          <w:highlight w:val="yellow"/>
          <w:lang w:val="az-Latn-AZ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F1DCC" w:rsidRPr="0043763A" w:rsidRDefault="00DC324D" w:rsidP="0043271E">
      <w:pPr>
        <w:spacing w:before="0" w:after="240" w:line="240" w:lineRule="auto"/>
        <w:ind w:right="284"/>
        <w:rPr>
          <w:rFonts w:ascii="Times New Roman" w:hAnsi="Times New Roman" w:cs="Times New Roman"/>
          <w:b/>
          <w:noProof/>
          <w:color w:val="806000" w:themeColor="accent4" w:themeShade="80"/>
          <w:sz w:val="32"/>
          <w:lang w:val="az-Latn-AZ"/>
        </w:rPr>
      </w:pPr>
      <w:r w:rsidRPr="0043763A">
        <w:rPr>
          <w:rFonts w:ascii="Times New Roman" w:hAnsi="Times New Roman" w:cs="Times New Roman"/>
          <w:b/>
          <w:noProof/>
          <w:color w:val="806000" w:themeColor="accent4" w:themeShade="80"/>
          <w:sz w:val="32"/>
          <w:lang w:val="az-Latn-AZ"/>
        </w:rPr>
        <w:t>KƏND TƏSƏRRÜFATI</w:t>
      </w:r>
    </w:p>
    <w:p w:rsidR="00147AA1" w:rsidRPr="0043763A" w:rsidRDefault="00DF1DCC" w:rsidP="00013A7E">
      <w:pPr>
        <w:spacing w:before="0" w:after="480" w:line="192" w:lineRule="auto"/>
        <w:ind w:firstLine="2160"/>
        <w:rPr>
          <w:rFonts w:ascii="Times New Roman" w:hAnsi="Times New Roman" w:cs="Times New Roman"/>
          <w:b/>
          <w:noProof/>
          <w:color w:val="1F3864" w:themeColor="accent5" w:themeShade="80"/>
          <w:sz w:val="32"/>
          <w:lang w:val="az-Latn-AZ"/>
        </w:rPr>
      </w:pPr>
      <w:r w:rsidRPr="0043763A">
        <w:rPr>
          <w:rFonts w:ascii="Times New Roman" w:hAnsi="Times New Roman" w:cs="Times New Roman"/>
          <w:b/>
          <w:noProof/>
          <w:color w:val="1F3864" w:themeColor="accent5" w:themeShade="80"/>
          <w:sz w:val="32"/>
          <w:lang w:val="az-Latn-AZ"/>
        </w:rPr>
        <w:t>məhsulları bazarı</w:t>
      </w:r>
    </w:p>
    <w:p w:rsidR="006B397C" w:rsidRPr="00220DC4" w:rsidRDefault="00234604" w:rsidP="00FC46A3">
      <w:pPr>
        <w:pStyle w:val="ListParagraph"/>
        <w:numPr>
          <w:ilvl w:val="0"/>
          <w:numId w:val="1"/>
        </w:numPr>
        <w:spacing w:before="0" w:after="0"/>
        <w:ind w:left="0" w:firstLine="567"/>
        <w:jc w:val="both"/>
        <w:rPr>
          <w:rFonts w:ascii="Times New Roman" w:hAnsi="Times New Roman" w:cs="Times New Roman"/>
          <w:b/>
          <w:noProof/>
          <w:sz w:val="26"/>
          <w:szCs w:val="26"/>
          <w:lang w:val="az-Latn-AZ"/>
        </w:rPr>
      </w:pPr>
      <w:r w:rsidRPr="00220DC4">
        <w:rPr>
          <w:rFonts w:ascii="Times New Roman" w:hAnsi="Times New Roman" w:cs="Times New Roman"/>
          <w:noProof/>
          <w:sz w:val="26"/>
          <w:szCs w:val="26"/>
          <w:lang w:val="az-Latn-AZ"/>
        </w:rPr>
        <w:t>202</w:t>
      </w:r>
      <w:r w:rsidR="000F28E3" w:rsidRPr="00220DC4">
        <w:rPr>
          <w:rFonts w:ascii="Times New Roman" w:hAnsi="Times New Roman" w:cs="Times New Roman"/>
          <w:noProof/>
          <w:sz w:val="26"/>
          <w:szCs w:val="26"/>
          <w:lang w:val="az-Latn-AZ"/>
        </w:rPr>
        <w:t>6</w:t>
      </w:r>
      <w:r w:rsidR="00767451" w:rsidRPr="00220DC4">
        <w:rPr>
          <w:rFonts w:ascii="Times New Roman" w:hAnsi="Times New Roman" w:cs="Times New Roman"/>
          <w:noProof/>
          <w:sz w:val="26"/>
          <w:szCs w:val="26"/>
          <w:lang w:val="az-Latn-AZ"/>
        </w:rPr>
        <w:t>-c</w:t>
      </w:r>
      <w:r w:rsidR="000F28E3" w:rsidRPr="00220DC4">
        <w:rPr>
          <w:rFonts w:ascii="Times New Roman" w:hAnsi="Times New Roman" w:cs="Times New Roman"/>
          <w:noProof/>
          <w:sz w:val="26"/>
          <w:szCs w:val="26"/>
          <w:lang w:val="az-Latn-AZ"/>
        </w:rPr>
        <w:t>ı</w:t>
      </w:r>
      <w:r w:rsidR="00767451" w:rsidRPr="00220DC4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 ilin yanvar</w:t>
      </w:r>
      <w:r w:rsidR="004B3B02" w:rsidRPr="00220DC4">
        <w:rPr>
          <w:rFonts w:ascii="Times New Roman" w:hAnsi="Times New Roman" w:cs="Times New Roman"/>
          <w:noProof/>
          <w:sz w:val="26"/>
          <w:szCs w:val="26"/>
          <w:lang w:val="az-Latn-AZ"/>
        </w:rPr>
        <w:t>-</w:t>
      </w:r>
      <w:r w:rsidR="009A30D1">
        <w:rPr>
          <w:rFonts w:ascii="Times New Roman" w:hAnsi="Times New Roman" w:cs="Times New Roman"/>
          <w:noProof/>
          <w:sz w:val="26"/>
          <w:szCs w:val="26"/>
          <w:lang w:val="az-Latn-AZ"/>
        </w:rPr>
        <w:t>iyun</w:t>
      </w:r>
      <w:r w:rsidR="00F97252" w:rsidRPr="00220DC4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 </w:t>
      </w:r>
      <w:r w:rsidR="00767451" w:rsidRPr="00220DC4">
        <w:rPr>
          <w:rFonts w:ascii="Times New Roman" w:hAnsi="Times New Roman" w:cs="Times New Roman"/>
          <w:noProof/>
          <w:sz w:val="26"/>
          <w:szCs w:val="26"/>
          <w:lang w:val="az-Latn-AZ"/>
        </w:rPr>
        <w:t>ay</w:t>
      </w:r>
      <w:r w:rsidR="00727682" w:rsidRPr="00220DC4">
        <w:rPr>
          <w:rFonts w:ascii="Times New Roman" w:hAnsi="Times New Roman" w:cs="Times New Roman"/>
          <w:noProof/>
          <w:sz w:val="26"/>
          <w:szCs w:val="26"/>
          <w:lang w:val="az-Latn-AZ"/>
        </w:rPr>
        <w:t>ları ərzində</w:t>
      </w:r>
      <w:r w:rsidR="00C07438" w:rsidRPr="00220DC4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 </w:t>
      </w:r>
      <w:r w:rsidR="009A30D1">
        <w:rPr>
          <w:rFonts w:ascii="Times New Roman" w:hAnsi="Times New Roman" w:cs="Times New Roman"/>
          <w:noProof/>
          <w:sz w:val="26"/>
          <w:szCs w:val="26"/>
          <w:lang w:val="az-Latn-AZ"/>
        </w:rPr>
        <w:t>646</w:t>
      </w:r>
      <w:r w:rsidR="00606B0B" w:rsidRPr="00220DC4">
        <w:rPr>
          <w:rFonts w:ascii="Times New Roman" w:hAnsi="Times New Roman" w:cs="Times New Roman"/>
          <w:noProof/>
          <w:sz w:val="26"/>
          <w:szCs w:val="26"/>
          <w:lang w:val="az-Latn-AZ"/>
        </w:rPr>
        <w:t>.</w:t>
      </w:r>
      <w:r w:rsidR="009A30D1">
        <w:rPr>
          <w:rFonts w:ascii="Times New Roman" w:hAnsi="Times New Roman" w:cs="Times New Roman"/>
          <w:noProof/>
          <w:sz w:val="26"/>
          <w:szCs w:val="26"/>
          <w:lang w:val="az-Latn-AZ"/>
        </w:rPr>
        <w:t>5</w:t>
      </w:r>
      <w:r w:rsidR="001E6ADB" w:rsidRPr="00220DC4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 </w:t>
      </w:r>
      <w:r w:rsidR="00767451" w:rsidRPr="00220DC4">
        <w:rPr>
          <w:rFonts w:ascii="Times New Roman" w:hAnsi="Times New Roman" w:cs="Times New Roman"/>
          <w:noProof/>
          <w:sz w:val="26"/>
          <w:szCs w:val="26"/>
          <w:lang w:val="az-Latn-AZ"/>
        </w:rPr>
        <w:t>milyon ABŞ dolları həcmində kənd təsərrüfatı məhsulu ixrac olunub. Kənd təsərrüfatı məhsulları ixracının həcmi ötən ilin müvafiq dövrünə nəzərən dəyər ifadəsində</w:t>
      </w:r>
      <w:r w:rsidR="00E73F5A" w:rsidRPr="00220DC4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 </w:t>
      </w:r>
      <w:r w:rsidR="00220DC4" w:rsidRPr="00220DC4">
        <w:rPr>
          <w:rFonts w:ascii="Times New Roman" w:hAnsi="Times New Roman" w:cs="Times New Roman"/>
          <w:noProof/>
          <w:sz w:val="26"/>
          <w:szCs w:val="26"/>
          <w:lang w:val="az-Latn-AZ"/>
        </w:rPr>
        <w:t>19</w:t>
      </w:r>
      <w:r w:rsidR="00BC53C5" w:rsidRPr="00220DC4">
        <w:rPr>
          <w:rFonts w:ascii="Times New Roman" w:hAnsi="Times New Roman" w:cs="Times New Roman"/>
          <w:noProof/>
          <w:sz w:val="26"/>
          <w:szCs w:val="26"/>
          <w:lang w:val="az-Latn-AZ"/>
        </w:rPr>
        <w:t>.</w:t>
      </w:r>
      <w:r w:rsidR="009A30D1">
        <w:rPr>
          <w:rFonts w:ascii="Times New Roman" w:hAnsi="Times New Roman" w:cs="Times New Roman"/>
          <w:noProof/>
          <w:sz w:val="26"/>
          <w:szCs w:val="26"/>
          <w:lang w:val="az-Latn-AZ"/>
        </w:rPr>
        <w:t>9</w:t>
      </w:r>
      <w:r w:rsidR="00D81DBB" w:rsidRPr="00220DC4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 </w:t>
      </w:r>
      <w:r w:rsidR="00767451" w:rsidRPr="00220DC4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faiz </w:t>
      </w:r>
      <w:r w:rsidR="004038E6" w:rsidRPr="00220DC4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artıb </w:t>
      </w:r>
      <w:r w:rsidR="006B397C" w:rsidRPr="00220DC4">
        <w:rPr>
          <w:rFonts w:ascii="Times New Roman" w:hAnsi="Times New Roman" w:cs="Times New Roman"/>
          <w:b/>
          <w:i/>
          <w:noProof/>
          <w:sz w:val="26"/>
          <w:szCs w:val="26"/>
          <w:lang w:val="az-Latn-AZ"/>
        </w:rPr>
        <w:t>(Şəkil 3).</w:t>
      </w:r>
    </w:p>
    <w:p w:rsidR="00147AA1" w:rsidRPr="000679BC" w:rsidRDefault="00147AA1" w:rsidP="006C7F30">
      <w:pPr>
        <w:pStyle w:val="ListParagraph"/>
        <w:spacing w:after="0"/>
        <w:ind w:left="360"/>
        <w:jc w:val="both"/>
        <w:rPr>
          <w:rFonts w:ascii="Times New Roman" w:hAnsi="Times New Roman" w:cs="Times New Roman"/>
          <w:noProof/>
          <w:sz w:val="12"/>
          <w:szCs w:val="24"/>
          <w:highlight w:val="yellow"/>
          <w:lang w:val="az-Latn-AZ"/>
        </w:rPr>
      </w:pPr>
    </w:p>
    <w:p w:rsidR="007D42AF" w:rsidRPr="00F573D2" w:rsidRDefault="006B397C" w:rsidP="007D42AF">
      <w:pPr>
        <w:pStyle w:val="ListParagraph"/>
        <w:spacing w:before="0" w:after="0"/>
        <w:ind w:left="0" w:firstLine="567"/>
        <w:jc w:val="both"/>
        <w:rPr>
          <w:rFonts w:ascii="Times New Roman" w:hAnsi="Times New Roman" w:cs="Times New Roman"/>
          <w:b/>
          <w:noProof/>
          <w:sz w:val="26"/>
          <w:szCs w:val="26"/>
          <w:lang w:val="az-Latn-AZ"/>
        </w:rPr>
      </w:pPr>
      <w:r w:rsidRPr="00F573D2">
        <w:rPr>
          <w:rFonts w:ascii="Times New Roman" w:hAnsi="Times New Roman" w:cs="Times New Roman"/>
          <w:b/>
          <w:noProof/>
          <w:sz w:val="26"/>
          <w:szCs w:val="26"/>
          <w:lang w:val="az-Latn-AZ"/>
        </w:rPr>
        <w:t xml:space="preserve">Şəkil 3. Kənd təsərrüfatı </w:t>
      </w:r>
      <w:r w:rsidR="0016652A" w:rsidRPr="00F573D2">
        <w:rPr>
          <w:rFonts w:ascii="Times New Roman" w:hAnsi="Times New Roman" w:cs="Times New Roman"/>
          <w:b/>
          <w:noProof/>
          <w:sz w:val="26"/>
          <w:szCs w:val="26"/>
          <w:lang w:val="az-Latn-AZ"/>
        </w:rPr>
        <w:t xml:space="preserve">və emal </w:t>
      </w:r>
      <w:r w:rsidRPr="00F573D2">
        <w:rPr>
          <w:rFonts w:ascii="Times New Roman" w:hAnsi="Times New Roman" w:cs="Times New Roman"/>
          <w:b/>
          <w:noProof/>
          <w:sz w:val="26"/>
          <w:szCs w:val="26"/>
          <w:lang w:val="az-Latn-AZ"/>
        </w:rPr>
        <w:t>məhsullarının ixracı, milyon ABŞ dolları</w:t>
      </w:r>
    </w:p>
    <w:p w:rsidR="006F128C" w:rsidRPr="000679BC" w:rsidRDefault="00F26A9A" w:rsidP="006F128C">
      <w:pPr>
        <w:spacing w:before="0" w:after="0"/>
        <w:jc w:val="both"/>
        <w:rPr>
          <w:rFonts w:ascii="Times New Roman" w:hAnsi="Times New Roman" w:cs="Times New Roman"/>
          <w:b/>
          <w:noProof/>
          <w:sz w:val="26"/>
          <w:szCs w:val="26"/>
          <w:highlight w:val="yellow"/>
          <w:lang w:val="az-Latn-AZ"/>
        </w:rPr>
      </w:pPr>
      <w:r>
        <w:rPr>
          <w:noProof/>
        </w:rPr>
        <w:drawing>
          <wp:inline distT="0" distB="0" distL="0" distR="0" wp14:anchorId="19B66D58" wp14:editId="1044C688">
            <wp:extent cx="6012180" cy="971550"/>
            <wp:effectExtent l="0" t="0" r="7620" b="0"/>
            <wp:docPr id="9" name="Chart 9">
              <a:extLst xmlns:a="http://schemas.openxmlformats.org/drawingml/2006/main">
                <a:ext uri="{FF2B5EF4-FFF2-40B4-BE49-F238E27FC236}">
                  <a16:creationId xmlns:a16="http://schemas.microsoft.com/office/drawing/2014/main" id="{7F7D67D3-676A-49B0-9626-5834999FB19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7A73DC" w:rsidRPr="00F26A9A" w:rsidRDefault="007A73DC" w:rsidP="00287CD9">
      <w:pPr>
        <w:spacing w:before="0" w:after="0" w:line="240" w:lineRule="auto"/>
        <w:ind w:firstLine="851"/>
        <w:rPr>
          <w:rFonts w:ascii="Times New Roman" w:hAnsi="Times New Roman" w:cs="Times New Roman"/>
          <w:noProof/>
          <w:sz w:val="22"/>
          <w:szCs w:val="24"/>
          <w:lang w:val="az-Latn-AZ"/>
        </w:rPr>
      </w:pPr>
      <w:r w:rsidRPr="00F26A9A">
        <w:rPr>
          <w:rFonts w:ascii="Times New Roman" w:hAnsi="Times New Roman" w:cs="Times New Roman"/>
          <w:b/>
          <w:i/>
          <w:noProof/>
          <w:sz w:val="22"/>
          <w:szCs w:val="24"/>
          <w:lang w:val="az-Latn-AZ"/>
        </w:rPr>
        <w:t xml:space="preserve">Mənbə: </w:t>
      </w:r>
      <w:r w:rsidRPr="00F26A9A">
        <w:rPr>
          <w:rFonts w:ascii="Times New Roman" w:hAnsi="Times New Roman" w:cs="Times New Roman"/>
          <w:noProof/>
          <w:sz w:val="22"/>
          <w:szCs w:val="24"/>
          <w:lang w:val="az-Latn-AZ"/>
        </w:rPr>
        <w:t>Dövlət Gömrük Komitəsi</w:t>
      </w:r>
    </w:p>
    <w:p w:rsidR="00F97252" w:rsidRPr="00F26A9A" w:rsidRDefault="00F97252" w:rsidP="00287CD9">
      <w:pPr>
        <w:spacing w:before="0" w:after="0" w:line="240" w:lineRule="auto"/>
        <w:ind w:firstLine="851"/>
        <w:rPr>
          <w:rFonts w:ascii="Times New Roman" w:hAnsi="Times New Roman" w:cs="Times New Roman"/>
          <w:noProof/>
          <w:sz w:val="14"/>
          <w:szCs w:val="24"/>
          <w:lang w:val="az-Latn-AZ"/>
        </w:rPr>
      </w:pPr>
    </w:p>
    <w:p w:rsidR="00F97252" w:rsidRPr="00F26A9A" w:rsidRDefault="00F97252" w:rsidP="00287CD9">
      <w:pPr>
        <w:spacing w:before="0" w:after="0" w:line="240" w:lineRule="auto"/>
        <w:ind w:firstLine="851"/>
        <w:rPr>
          <w:rFonts w:ascii="Times New Roman" w:hAnsi="Times New Roman" w:cs="Times New Roman"/>
          <w:noProof/>
          <w:sz w:val="2"/>
          <w:szCs w:val="24"/>
          <w:lang w:val="az-Latn-AZ"/>
        </w:rPr>
      </w:pPr>
    </w:p>
    <w:p w:rsidR="009A0ADC" w:rsidRPr="00F26A9A" w:rsidRDefault="009A0ADC" w:rsidP="009D0351">
      <w:pPr>
        <w:spacing w:before="80" w:after="0"/>
        <w:ind w:firstLine="851"/>
        <w:rPr>
          <w:rFonts w:ascii="Times New Roman" w:hAnsi="Times New Roman" w:cs="Times New Roman"/>
          <w:noProof/>
          <w:sz w:val="2"/>
          <w:szCs w:val="24"/>
          <w:lang w:val="az-Latn-AZ"/>
        </w:rPr>
      </w:pPr>
    </w:p>
    <w:p w:rsidR="00D412A2" w:rsidRPr="00F26A9A" w:rsidRDefault="00D412A2" w:rsidP="00F76338">
      <w:pPr>
        <w:pStyle w:val="ListParagraph"/>
        <w:numPr>
          <w:ilvl w:val="0"/>
          <w:numId w:val="1"/>
        </w:numPr>
        <w:spacing w:before="0" w:after="0"/>
        <w:ind w:left="0" w:firstLine="567"/>
        <w:contextualSpacing w:val="0"/>
        <w:jc w:val="both"/>
        <w:rPr>
          <w:rFonts w:ascii="Times New Roman" w:hAnsi="Times New Roman" w:cs="Times New Roman"/>
          <w:b/>
          <w:noProof/>
          <w:sz w:val="12"/>
          <w:szCs w:val="24"/>
          <w:lang w:val="az-Latn-AZ"/>
        </w:rPr>
      </w:pPr>
      <w:r w:rsidRPr="00F26A9A">
        <w:rPr>
          <w:rFonts w:ascii="Times New Roman" w:hAnsi="Times New Roman" w:cs="Times New Roman"/>
          <w:noProof/>
          <w:sz w:val="26"/>
          <w:szCs w:val="26"/>
          <w:lang w:val="az-Latn-AZ"/>
        </w:rPr>
        <w:t>Müqayisə olunan dövr üzrə əsas kənd təsərrüfatı məhsullarının ixrac</w:t>
      </w:r>
      <w:r w:rsidR="00C95226" w:rsidRPr="00F26A9A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 </w:t>
      </w:r>
      <w:r w:rsidRPr="00F26A9A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göstəriciləri </w:t>
      </w:r>
      <w:r w:rsidRPr="00F26A9A">
        <w:rPr>
          <w:rFonts w:ascii="Times New Roman" w:hAnsi="Times New Roman" w:cs="Times New Roman"/>
          <w:b/>
          <w:i/>
          <w:noProof/>
          <w:sz w:val="26"/>
          <w:szCs w:val="26"/>
          <w:lang w:val="az-Latn-AZ"/>
        </w:rPr>
        <w:t xml:space="preserve">Cədvəl </w:t>
      </w:r>
      <w:r w:rsidR="006F6E7B" w:rsidRPr="00F26A9A">
        <w:rPr>
          <w:rFonts w:ascii="Times New Roman" w:hAnsi="Times New Roman" w:cs="Times New Roman"/>
          <w:b/>
          <w:i/>
          <w:noProof/>
          <w:sz w:val="26"/>
          <w:szCs w:val="26"/>
          <w:lang w:val="az-Latn-AZ"/>
        </w:rPr>
        <w:t>3</w:t>
      </w:r>
      <w:r w:rsidRPr="00F26A9A">
        <w:rPr>
          <w:rFonts w:ascii="Times New Roman" w:hAnsi="Times New Roman" w:cs="Times New Roman"/>
          <w:noProof/>
          <w:sz w:val="26"/>
          <w:szCs w:val="26"/>
          <w:lang w:val="az-Latn-AZ"/>
        </w:rPr>
        <w:t>-də verilib.</w:t>
      </w:r>
    </w:p>
    <w:p w:rsidR="00683FD5" w:rsidRPr="00F26A9A" w:rsidRDefault="00683FD5" w:rsidP="00683FD5">
      <w:pPr>
        <w:spacing w:before="0" w:after="0"/>
        <w:jc w:val="both"/>
        <w:rPr>
          <w:rFonts w:ascii="Times New Roman" w:hAnsi="Times New Roman" w:cs="Times New Roman"/>
          <w:b/>
          <w:noProof/>
          <w:sz w:val="2"/>
          <w:szCs w:val="24"/>
          <w:lang w:val="az-Latn-AZ"/>
        </w:rPr>
      </w:pPr>
    </w:p>
    <w:p w:rsidR="006F23E5" w:rsidRPr="00F26A9A" w:rsidRDefault="00D412A2" w:rsidP="006F23E5">
      <w:pPr>
        <w:pStyle w:val="ListParagraph"/>
        <w:spacing w:before="0" w:after="40"/>
        <w:ind w:left="357" w:firstLine="357"/>
        <w:contextualSpacing w:val="0"/>
        <w:jc w:val="both"/>
        <w:rPr>
          <w:rFonts w:ascii="Times New Roman" w:hAnsi="Times New Roman" w:cs="Times New Roman"/>
          <w:b/>
          <w:noProof/>
          <w:sz w:val="26"/>
          <w:szCs w:val="26"/>
          <w:lang w:val="az-Latn-AZ"/>
        </w:rPr>
      </w:pPr>
      <w:r w:rsidRPr="00F26A9A">
        <w:rPr>
          <w:rFonts w:ascii="Times New Roman" w:hAnsi="Times New Roman" w:cs="Times New Roman"/>
          <w:b/>
          <w:noProof/>
          <w:sz w:val="26"/>
          <w:szCs w:val="26"/>
          <w:lang w:val="az-Latn-AZ"/>
        </w:rPr>
        <w:t>Cədvə</w:t>
      </w:r>
      <w:r w:rsidR="00C61942" w:rsidRPr="00F26A9A">
        <w:rPr>
          <w:rFonts w:ascii="Times New Roman" w:hAnsi="Times New Roman" w:cs="Times New Roman"/>
          <w:b/>
          <w:noProof/>
          <w:sz w:val="26"/>
          <w:szCs w:val="26"/>
          <w:lang w:val="az-Latn-AZ"/>
        </w:rPr>
        <w:t xml:space="preserve">l </w:t>
      </w:r>
      <w:r w:rsidR="006F6E7B" w:rsidRPr="00F26A9A">
        <w:rPr>
          <w:rFonts w:ascii="Times New Roman" w:hAnsi="Times New Roman" w:cs="Times New Roman"/>
          <w:b/>
          <w:noProof/>
          <w:sz w:val="26"/>
          <w:szCs w:val="26"/>
          <w:lang w:val="az-Latn-AZ"/>
        </w:rPr>
        <w:t>3</w:t>
      </w:r>
      <w:r w:rsidRPr="00F26A9A">
        <w:rPr>
          <w:rFonts w:ascii="Times New Roman" w:hAnsi="Times New Roman" w:cs="Times New Roman"/>
          <w:b/>
          <w:noProof/>
          <w:sz w:val="26"/>
          <w:szCs w:val="26"/>
          <w:lang w:val="az-Latn-AZ"/>
        </w:rPr>
        <w:t>. Kənd təsərrüfatı məhsullarının ixracı</w:t>
      </w:r>
    </w:p>
    <w:tbl>
      <w:tblPr>
        <w:tblW w:w="10596" w:type="dxa"/>
        <w:tblInd w:w="-545" w:type="dxa"/>
        <w:tblLook w:val="04A0" w:firstRow="1" w:lastRow="0" w:firstColumn="1" w:lastColumn="0" w:noHBand="0" w:noVBand="1"/>
      </w:tblPr>
      <w:tblGrid>
        <w:gridCol w:w="3510"/>
        <w:gridCol w:w="990"/>
        <w:gridCol w:w="1260"/>
        <w:gridCol w:w="1260"/>
        <w:gridCol w:w="1350"/>
        <w:gridCol w:w="1170"/>
        <w:gridCol w:w="1056"/>
      </w:tblGrid>
      <w:tr w:rsidR="007E4A9B" w:rsidRPr="008736C5" w:rsidTr="007E4A9B">
        <w:trPr>
          <w:trHeight w:val="617"/>
        </w:trPr>
        <w:tc>
          <w:tcPr>
            <w:tcW w:w="3510" w:type="dxa"/>
            <w:vMerge w:val="restart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000000" w:fill="DDEBF7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4"/>
                <w:lang w:val="az-Latn-AZ" w:eastAsia="az-Latn-AZ"/>
              </w:rPr>
            </w:pPr>
            <w:r w:rsidRPr="007E4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4"/>
                <w:lang w:val="az-Latn-AZ" w:eastAsia="az-Latn-AZ"/>
              </w:rPr>
              <w:t>Məhsulun adı</w:t>
            </w:r>
          </w:p>
        </w:tc>
        <w:tc>
          <w:tcPr>
            <w:tcW w:w="2250" w:type="dxa"/>
            <w:gridSpan w:val="2"/>
            <w:vMerge w:val="restart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000000" w:fill="DDEBF7"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4"/>
                <w:lang w:val="az-Latn-AZ" w:eastAsia="az-Latn-AZ"/>
              </w:rPr>
            </w:pPr>
            <w:r w:rsidRPr="007E4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4"/>
                <w:lang w:val="az-Latn-AZ" w:eastAsia="az-Latn-AZ"/>
              </w:rPr>
              <w:t>Yanvar-iyun 2026</w:t>
            </w:r>
          </w:p>
        </w:tc>
        <w:tc>
          <w:tcPr>
            <w:tcW w:w="2610" w:type="dxa"/>
            <w:gridSpan w:val="2"/>
            <w:vMerge w:val="restart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000000" w:fill="DDEBF7"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4"/>
                <w:lang w:val="az-Latn-AZ" w:eastAsia="az-Latn-AZ"/>
              </w:rPr>
            </w:pPr>
            <w:r w:rsidRPr="007E4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4"/>
                <w:lang w:val="az-Latn-AZ" w:eastAsia="az-Latn-AZ"/>
              </w:rPr>
              <w:t>Yanvar-iyun 2025</w:t>
            </w:r>
          </w:p>
        </w:tc>
        <w:tc>
          <w:tcPr>
            <w:tcW w:w="2226" w:type="dxa"/>
            <w:gridSpan w:val="2"/>
            <w:vMerge w:val="restart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000000" w:fill="DDEBF7"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4"/>
                <w:lang w:val="az-Latn-AZ" w:eastAsia="az-Latn-AZ"/>
              </w:rPr>
            </w:pPr>
            <w:r w:rsidRPr="007E4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4"/>
                <w:lang w:val="az-Latn-AZ" w:eastAsia="az-Latn-AZ"/>
              </w:rPr>
              <w:t>Ötən ilin müvafiq dövrünə nisbəti,  %-lə</w:t>
            </w:r>
          </w:p>
        </w:tc>
      </w:tr>
      <w:tr w:rsidR="007E4A9B" w:rsidRPr="008736C5" w:rsidTr="007E4A9B">
        <w:trPr>
          <w:trHeight w:val="617"/>
        </w:trPr>
        <w:tc>
          <w:tcPr>
            <w:tcW w:w="3510" w:type="dxa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4"/>
                <w:lang w:val="az-Latn-AZ" w:eastAsia="az-Latn-AZ"/>
              </w:rPr>
            </w:pPr>
          </w:p>
        </w:tc>
        <w:tc>
          <w:tcPr>
            <w:tcW w:w="2250" w:type="dxa"/>
            <w:gridSpan w:val="2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4"/>
                <w:lang w:val="az-Latn-AZ" w:eastAsia="az-Latn-AZ"/>
              </w:rPr>
            </w:pPr>
          </w:p>
        </w:tc>
        <w:tc>
          <w:tcPr>
            <w:tcW w:w="2610" w:type="dxa"/>
            <w:gridSpan w:val="2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4"/>
                <w:lang w:val="az-Latn-AZ" w:eastAsia="az-Latn-AZ"/>
              </w:rPr>
            </w:pPr>
          </w:p>
        </w:tc>
        <w:tc>
          <w:tcPr>
            <w:tcW w:w="2226" w:type="dxa"/>
            <w:gridSpan w:val="2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4"/>
                <w:lang w:val="az-Latn-AZ" w:eastAsia="az-Latn-AZ"/>
              </w:rPr>
            </w:pPr>
          </w:p>
        </w:tc>
      </w:tr>
      <w:tr w:rsidR="007E4A9B" w:rsidRPr="007E4A9B" w:rsidTr="007E4A9B">
        <w:trPr>
          <w:trHeight w:val="20"/>
        </w:trPr>
        <w:tc>
          <w:tcPr>
            <w:tcW w:w="3510" w:type="dxa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4"/>
                <w:lang w:val="az-Latn-AZ" w:eastAsia="az-Latn-AZ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DDEBF7"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4"/>
                <w:lang w:val="az-Latn-AZ" w:eastAsia="az-Latn-AZ"/>
              </w:rPr>
            </w:pPr>
            <w:r w:rsidRPr="007E4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4"/>
                <w:lang w:val="az-Latn-AZ" w:eastAsia="az-Latn-AZ"/>
              </w:rPr>
              <w:t>miqdarı (min ton)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DDEBF7"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4"/>
                <w:lang w:val="az-Latn-AZ" w:eastAsia="az-Latn-AZ"/>
              </w:rPr>
            </w:pPr>
            <w:r w:rsidRPr="007E4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4"/>
                <w:lang w:val="az-Latn-AZ" w:eastAsia="az-Latn-AZ"/>
              </w:rPr>
              <w:t>məbləği (milyon dollar)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DDEBF7"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4"/>
                <w:lang w:val="az-Latn-AZ" w:eastAsia="az-Latn-AZ"/>
              </w:rPr>
            </w:pPr>
            <w:r w:rsidRPr="007E4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4"/>
                <w:lang w:val="az-Latn-AZ" w:eastAsia="az-Latn-AZ"/>
              </w:rPr>
              <w:t>miqdarı (min ton)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DDEBF7"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4"/>
                <w:lang w:val="az-Latn-AZ" w:eastAsia="az-Latn-AZ"/>
              </w:rPr>
            </w:pPr>
            <w:r w:rsidRPr="007E4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4"/>
                <w:lang w:val="az-Latn-AZ" w:eastAsia="az-Latn-AZ"/>
              </w:rPr>
              <w:t>məbləği (milyon dollar)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DDEBF7"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4"/>
                <w:lang w:val="az-Latn-AZ" w:eastAsia="az-Latn-AZ"/>
              </w:rPr>
            </w:pPr>
            <w:r w:rsidRPr="007E4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4"/>
                <w:lang w:val="az-Latn-AZ" w:eastAsia="az-Latn-AZ"/>
              </w:rPr>
              <w:t>miqdara görə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DDEBF7"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4"/>
                <w:lang w:val="az-Latn-AZ" w:eastAsia="az-Latn-AZ"/>
              </w:rPr>
            </w:pPr>
            <w:r w:rsidRPr="007E4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4"/>
                <w:lang w:val="az-Latn-AZ" w:eastAsia="az-Latn-AZ"/>
              </w:rPr>
              <w:t>məbləğə görə</w:t>
            </w:r>
          </w:p>
        </w:tc>
      </w:tr>
      <w:tr w:rsidR="007E4A9B" w:rsidRPr="007E4A9B" w:rsidTr="007E4A9B">
        <w:trPr>
          <w:trHeight w:val="114"/>
        </w:trPr>
        <w:tc>
          <w:tcPr>
            <w:tcW w:w="3510" w:type="dxa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az-Latn-AZ" w:eastAsia="az-Latn-AZ"/>
              </w:rPr>
              <w:t>Tərəvəz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240.8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203.6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217.8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184.3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E7E6E6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110.5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E7E6E6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110.5</w:t>
            </w:r>
          </w:p>
        </w:tc>
      </w:tr>
      <w:tr w:rsidR="007E4A9B" w:rsidRPr="007E4A9B" w:rsidTr="007E4A9B">
        <w:trPr>
          <w:trHeight w:val="20"/>
        </w:trPr>
        <w:tc>
          <w:tcPr>
            <w:tcW w:w="3510" w:type="dxa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Ondan: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E7E6E6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E7E6E6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</w:p>
        </w:tc>
      </w:tr>
      <w:tr w:rsidR="007E4A9B" w:rsidRPr="007E4A9B" w:rsidTr="007E4A9B">
        <w:trPr>
          <w:trHeight w:val="20"/>
        </w:trPr>
        <w:tc>
          <w:tcPr>
            <w:tcW w:w="3510" w:type="dxa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az-Latn-AZ" w:eastAsia="az-Latn-AZ"/>
              </w:rPr>
              <w:t>Kartof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76.9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29.4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69.1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27.5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E7E6E6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111.4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E7E6E6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106.9</w:t>
            </w:r>
          </w:p>
        </w:tc>
      </w:tr>
      <w:tr w:rsidR="007E4A9B" w:rsidRPr="007E4A9B" w:rsidTr="007E4A9B">
        <w:trPr>
          <w:trHeight w:val="20"/>
        </w:trPr>
        <w:tc>
          <w:tcPr>
            <w:tcW w:w="3510" w:type="dxa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az-Latn-AZ" w:eastAsia="az-Latn-AZ"/>
              </w:rPr>
              <w:t>Pomidor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135.6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163.8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134.4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149.0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E7E6E6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100.9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E7E6E6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110.0</w:t>
            </w:r>
          </w:p>
        </w:tc>
      </w:tr>
      <w:tr w:rsidR="007E4A9B" w:rsidRPr="007E4A9B" w:rsidTr="007E4A9B">
        <w:trPr>
          <w:trHeight w:val="20"/>
        </w:trPr>
        <w:tc>
          <w:tcPr>
            <w:tcW w:w="3510" w:type="dxa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az-Latn-AZ" w:eastAsia="az-Latn-AZ"/>
              </w:rPr>
              <w:t>Meyvə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188.6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290.3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184.5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231.3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E7E6E6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102.2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E7E6E6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125.5</w:t>
            </w:r>
          </w:p>
        </w:tc>
      </w:tr>
      <w:tr w:rsidR="007E4A9B" w:rsidRPr="007E4A9B" w:rsidTr="007E4A9B">
        <w:trPr>
          <w:trHeight w:val="20"/>
        </w:trPr>
        <w:tc>
          <w:tcPr>
            <w:tcW w:w="3510" w:type="dxa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Ondan: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</w:p>
        </w:tc>
      </w:tr>
      <w:tr w:rsidR="007E4A9B" w:rsidRPr="007E4A9B" w:rsidTr="007E4A9B">
        <w:trPr>
          <w:trHeight w:val="20"/>
        </w:trPr>
        <w:tc>
          <w:tcPr>
            <w:tcW w:w="3510" w:type="dxa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az-Latn-AZ" w:eastAsia="az-Latn-AZ"/>
              </w:rPr>
              <w:t>qoz-fındıq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9.2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98.1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11.4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78.6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E7E6E6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80.0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E7E6E6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124.8</w:t>
            </w:r>
          </w:p>
        </w:tc>
      </w:tr>
      <w:tr w:rsidR="007E4A9B" w:rsidRPr="007E4A9B" w:rsidTr="007E4A9B">
        <w:trPr>
          <w:trHeight w:val="20"/>
        </w:trPr>
        <w:tc>
          <w:tcPr>
            <w:tcW w:w="3510" w:type="dxa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az-Latn-AZ" w:eastAsia="az-Latn-AZ"/>
              </w:rPr>
              <w:t>qarpız, qovun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8.2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4.8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5.3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2.5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E7E6E6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154.0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E7E6E6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189.9</w:t>
            </w:r>
          </w:p>
        </w:tc>
      </w:tr>
      <w:tr w:rsidR="007E4A9B" w:rsidRPr="007E4A9B" w:rsidTr="007E4A9B">
        <w:trPr>
          <w:trHeight w:val="20"/>
        </w:trPr>
        <w:tc>
          <w:tcPr>
            <w:tcW w:w="3510" w:type="dxa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az-Latn-AZ" w:eastAsia="az-Latn-AZ"/>
              </w:rPr>
              <w:t>alma, armud, heyva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52.0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42.1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53.5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37.9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E7E6E6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97.0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E7E6E6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111.1</w:t>
            </w:r>
          </w:p>
        </w:tc>
      </w:tr>
      <w:tr w:rsidR="007E4A9B" w:rsidRPr="007E4A9B" w:rsidTr="007E4A9B">
        <w:trPr>
          <w:trHeight w:val="20"/>
        </w:trPr>
        <w:tc>
          <w:tcPr>
            <w:tcW w:w="3510" w:type="dxa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az-Latn-AZ" w:eastAsia="az-Latn-AZ"/>
              </w:rPr>
              <w:t>ərik, albalı, gilas, şaftalı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26.2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38.6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37.1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43.8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E7E6E6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70.6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E7E6E6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88.0</w:t>
            </w:r>
          </w:p>
        </w:tc>
      </w:tr>
      <w:tr w:rsidR="007E4A9B" w:rsidRPr="007E4A9B" w:rsidTr="007E4A9B">
        <w:trPr>
          <w:trHeight w:val="20"/>
        </w:trPr>
        <w:tc>
          <w:tcPr>
            <w:tcW w:w="3510" w:type="dxa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az-Latn-AZ" w:eastAsia="az-Latn-AZ"/>
              </w:rPr>
              <w:t>nar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4.6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4.0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5.0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4.3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E7E6E6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91.0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E7E6E6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93.0</w:t>
            </w:r>
          </w:p>
        </w:tc>
      </w:tr>
      <w:tr w:rsidR="007E4A9B" w:rsidRPr="007E4A9B" w:rsidTr="007E4A9B">
        <w:trPr>
          <w:trHeight w:val="20"/>
        </w:trPr>
        <w:tc>
          <w:tcPr>
            <w:tcW w:w="3510" w:type="dxa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az-Latn-AZ" w:eastAsia="az-Latn-AZ"/>
              </w:rPr>
              <w:t>xurma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40.5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32.1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45.8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32.9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E7E6E6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88.4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E7E6E6"/>
            <w:noWrap/>
            <w:vAlign w:val="center"/>
            <w:hideMark/>
          </w:tcPr>
          <w:p w:rsidR="007E4A9B" w:rsidRPr="007E4A9B" w:rsidRDefault="000432F5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0432F5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97</w:t>
            </w:r>
            <w:r w:rsidR="003D1DA3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.</w:t>
            </w:r>
            <w:r w:rsidRPr="000432F5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6</w:t>
            </w:r>
          </w:p>
        </w:tc>
      </w:tr>
      <w:tr w:rsidR="007E4A9B" w:rsidRPr="007E4A9B" w:rsidTr="007E4A9B">
        <w:trPr>
          <w:trHeight w:val="20"/>
        </w:trPr>
        <w:tc>
          <w:tcPr>
            <w:tcW w:w="3510" w:type="dxa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az-Latn-AZ" w:eastAsia="az-Latn-AZ"/>
              </w:rPr>
              <w:t>Arpa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6.3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1.4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4.4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1.0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E7E6E6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145.3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E7E6E6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148.4</w:t>
            </w:r>
          </w:p>
        </w:tc>
      </w:tr>
      <w:tr w:rsidR="007E4A9B" w:rsidRPr="007E4A9B" w:rsidTr="007E4A9B">
        <w:trPr>
          <w:trHeight w:val="20"/>
        </w:trPr>
        <w:tc>
          <w:tcPr>
            <w:tcW w:w="3510" w:type="dxa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az-Latn-AZ" w:eastAsia="az-Latn-AZ"/>
              </w:rPr>
              <w:t>Tütün xammalı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1.7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5.6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2.2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6.7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E7E6E6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77.5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E7E6E6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83.4</w:t>
            </w:r>
          </w:p>
        </w:tc>
      </w:tr>
      <w:tr w:rsidR="007E4A9B" w:rsidRPr="007E4A9B" w:rsidTr="007E4A9B">
        <w:trPr>
          <w:trHeight w:val="20"/>
        </w:trPr>
        <w:tc>
          <w:tcPr>
            <w:tcW w:w="3510" w:type="dxa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az-Latn-AZ" w:eastAsia="az-Latn-AZ"/>
              </w:rPr>
              <w:t>Pambıq mahlıcı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89.1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126.0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66.0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98.6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E7E6E6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135.0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E7E6E6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127.8</w:t>
            </w:r>
          </w:p>
        </w:tc>
      </w:tr>
      <w:tr w:rsidR="007E4A9B" w:rsidRPr="007E4A9B" w:rsidTr="007E4A9B">
        <w:trPr>
          <w:trHeight w:val="20"/>
        </w:trPr>
        <w:tc>
          <w:tcPr>
            <w:tcW w:w="3510" w:type="dxa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az-Latn-AZ" w:eastAsia="az-Latn-AZ"/>
              </w:rPr>
              <w:t>Gön-dəri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0.9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2.6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1.1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3.2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E7E6E6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78.8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E7E6E6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79.4</w:t>
            </w:r>
          </w:p>
        </w:tc>
      </w:tr>
      <w:tr w:rsidR="007E4A9B" w:rsidRPr="007E4A9B" w:rsidTr="007E4A9B">
        <w:trPr>
          <w:trHeight w:val="20"/>
        </w:trPr>
        <w:tc>
          <w:tcPr>
            <w:tcW w:w="3510" w:type="dxa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az-Latn-AZ" w:eastAsia="az-Latn-AZ"/>
              </w:rPr>
              <w:t>Heyvandarlıq məhsulları*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x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17.0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x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14.0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x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E7E6E6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121.5</w:t>
            </w:r>
          </w:p>
        </w:tc>
      </w:tr>
      <w:tr w:rsidR="007E4A9B" w:rsidRPr="007E4A9B" w:rsidTr="007E4A9B">
        <w:trPr>
          <w:trHeight w:val="20"/>
        </w:trPr>
        <w:tc>
          <w:tcPr>
            <w:tcW w:w="3510" w:type="dxa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Cəmi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az-Latn-AZ" w:eastAsia="az-Latn-AZ"/>
              </w:rPr>
              <w:t>x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646.5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az-Latn-AZ" w:eastAsia="az-Latn-AZ"/>
              </w:rPr>
              <w:t>x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539.1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az-Latn-AZ" w:eastAsia="az-Latn-AZ"/>
              </w:rPr>
              <w:t>x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E7E6E6"/>
            <w:noWrap/>
            <w:vAlign w:val="center"/>
            <w:hideMark/>
          </w:tcPr>
          <w:p w:rsidR="007E4A9B" w:rsidRPr="007E4A9B" w:rsidRDefault="007E4A9B" w:rsidP="007E4A9B">
            <w:pPr>
              <w:spacing w:before="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az-Latn-AZ"/>
              </w:rPr>
              <w:t>119.9</w:t>
            </w:r>
          </w:p>
        </w:tc>
      </w:tr>
    </w:tbl>
    <w:p w:rsidR="007E4A9B" w:rsidRDefault="000432F5" w:rsidP="00B077BA">
      <w:pPr>
        <w:spacing w:before="40" w:after="40" w:line="240" w:lineRule="auto"/>
        <w:ind w:right="-448"/>
        <w:rPr>
          <w:rFonts w:ascii="Times New Roman" w:hAnsi="Times New Roman" w:cs="Times New Roman"/>
          <w:noProof/>
          <w:lang w:val="az-Latn-AZ"/>
        </w:rPr>
      </w:pPr>
      <w:r w:rsidRPr="000432F5">
        <w:rPr>
          <w:rFonts w:ascii="Times New Roman" w:hAnsi="Times New Roman" w:cs="Times New Roman"/>
          <w:b/>
          <w:noProof/>
          <w:lang w:val="az-Latn-AZ"/>
        </w:rPr>
        <w:t>Mənbə:</w:t>
      </w:r>
      <w:r>
        <w:rPr>
          <w:rFonts w:ascii="Times New Roman" w:hAnsi="Times New Roman" w:cs="Times New Roman"/>
          <w:noProof/>
          <w:lang w:val="az-Latn-AZ"/>
        </w:rPr>
        <w:t xml:space="preserve"> </w:t>
      </w:r>
      <w:r w:rsidR="006B0DA3" w:rsidRPr="00F26A9A">
        <w:rPr>
          <w:rFonts w:ascii="Times New Roman" w:hAnsi="Times New Roman" w:cs="Times New Roman"/>
          <w:noProof/>
          <w:lang w:val="az-Latn-AZ"/>
        </w:rPr>
        <w:t>Dövlət Gömrük Komitəsi</w:t>
      </w:r>
    </w:p>
    <w:p w:rsidR="006725FD" w:rsidRPr="007E4A9B" w:rsidRDefault="006B0DA3" w:rsidP="00B077BA">
      <w:pPr>
        <w:spacing w:before="40" w:after="40" w:line="240" w:lineRule="auto"/>
        <w:ind w:right="-448"/>
        <w:rPr>
          <w:rFonts w:ascii="Times New Roman" w:hAnsi="Times New Roman" w:cs="Times New Roman"/>
          <w:noProof/>
          <w:lang w:val="az-Latn-AZ"/>
        </w:rPr>
      </w:pPr>
      <w:r w:rsidRPr="007E4A9B">
        <w:rPr>
          <w:rFonts w:ascii="Times New Roman" w:hAnsi="Times New Roman" w:cs="Times New Roman"/>
          <w:noProof/>
          <w:lang w:val="az-Latn-AZ"/>
        </w:rPr>
        <w:t>*Heyvandarlıq məhsullarına ət, süd və qaymaq, yun, təbii bal,</w:t>
      </w:r>
      <w:r w:rsidR="00FF3FD1" w:rsidRPr="007E4A9B">
        <w:rPr>
          <w:rFonts w:ascii="Times New Roman" w:hAnsi="Times New Roman" w:cs="Times New Roman"/>
          <w:noProof/>
          <w:lang w:val="az-Latn-AZ"/>
        </w:rPr>
        <w:t xml:space="preserve"> quş yumurtası,</w:t>
      </w:r>
      <w:r w:rsidRPr="007E4A9B">
        <w:rPr>
          <w:rFonts w:ascii="Times New Roman" w:hAnsi="Times New Roman" w:cs="Times New Roman"/>
          <w:noProof/>
          <w:lang w:val="az-Latn-AZ"/>
        </w:rPr>
        <w:t xml:space="preserve"> </w:t>
      </w:r>
      <w:r w:rsidR="00963429" w:rsidRPr="007E4A9B">
        <w:rPr>
          <w:rFonts w:ascii="Times New Roman" w:hAnsi="Times New Roman" w:cs="Times New Roman"/>
          <w:noProof/>
          <w:lang w:val="az-Latn-AZ"/>
        </w:rPr>
        <w:t xml:space="preserve">barama, </w:t>
      </w:r>
      <w:r w:rsidR="004C043A" w:rsidRPr="007E4A9B">
        <w:rPr>
          <w:rFonts w:ascii="Times New Roman" w:hAnsi="Times New Roman" w:cs="Times New Roman"/>
          <w:noProof/>
          <w:lang w:val="az-Latn-AZ"/>
        </w:rPr>
        <w:t>xam ipək</w:t>
      </w:r>
      <w:r w:rsidR="00963429" w:rsidRPr="007E4A9B">
        <w:rPr>
          <w:rFonts w:ascii="Times New Roman" w:hAnsi="Times New Roman" w:cs="Times New Roman"/>
          <w:noProof/>
          <w:lang w:val="az-Latn-AZ"/>
        </w:rPr>
        <w:t>, ipək tullantıları</w:t>
      </w:r>
      <w:r w:rsidRPr="007E4A9B">
        <w:rPr>
          <w:rFonts w:ascii="Times New Roman" w:hAnsi="Times New Roman" w:cs="Times New Roman"/>
          <w:noProof/>
          <w:lang w:val="az-Latn-AZ"/>
        </w:rPr>
        <w:t xml:space="preserve"> və diri heyvanların dəyəri daxildir</w:t>
      </w:r>
    </w:p>
    <w:p w:rsidR="005C626A" w:rsidRPr="007E4A9B" w:rsidRDefault="005C626A" w:rsidP="00775EDC">
      <w:pPr>
        <w:spacing w:before="0" w:after="0" w:line="240" w:lineRule="auto"/>
        <w:rPr>
          <w:rFonts w:ascii="Times New Roman" w:hAnsi="Times New Roman" w:cs="Times New Roman"/>
          <w:noProof/>
          <w:sz w:val="2"/>
          <w:lang w:val="az-Latn-AZ"/>
        </w:rPr>
      </w:pPr>
    </w:p>
    <w:p w:rsidR="006B0DA3" w:rsidRPr="007E4A9B" w:rsidRDefault="006B0DA3" w:rsidP="00013A7E">
      <w:pPr>
        <w:pStyle w:val="ListParagraph"/>
        <w:spacing w:before="0" w:after="0"/>
        <w:ind w:left="360"/>
        <w:jc w:val="both"/>
        <w:rPr>
          <w:rFonts w:ascii="Times New Roman" w:hAnsi="Times New Roman" w:cs="Times New Roman"/>
          <w:noProof/>
          <w:sz w:val="2"/>
          <w:szCs w:val="24"/>
          <w:lang w:val="az-Latn-AZ"/>
        </w:rPr>
      </w:pPr>
    </w:p>
    <w:p w:rsidR="002C316F" w:rsidRPr="007E4A9B" w:rsidRDefault="003D1DA3" w:rsidP="003D1DA3">
      <w:pPr>
        <w:pStyle w:val="ListParagraph"/>
        <w:numPr>
          <w:ilvl w:val="0"/>
          <w:numId w:val="1"/>
        </w:numPr>
        <w:spacing w:before="0" w:after="0"/>
        <w:ind w:left="0" w:firstLine="630"/>
        <w:contextualSpacing w:val="0"/>
        <w:jc w:val="both"/>
        <w:rPr>
          <w:rFonts w:ascii="Times New Roman" w:hAnsi="Times New Roman" w:cs="Times New Roman"/>
          <w:noProof/>
          <w:sz w:val="6"/>
          <w:szCs w:val="24"/>
          <w:lang w:val="az-Latn-AZ"/>
        </w:rPr>
      </w:pPr>
      <w:r>
        <w:rPr>
          <w:rFonts w:ascii="Times New Roman" w:hAnsi="Times New Roman" w:cs="Times New Roman"/>
          <w:noProof/>
          <w:spacing w:val="-8"/>
          <w:sz w:val="26"/>
          <w:szCs w:val="26"/>
          <w:lang w:val="az-Latn-AZ"/>
        </w:rPr>
        <w:t xml:space="preserve"> </w:t>
      </w:r>
      <w:r w:rsidR="0059377A" w:rsidRPr="007E4A9B">
        <w:rPr>
          <w:rFonts w:ascii="Times New Roman" w:hAnsi="Times New Roman" w:cs="Times New Roman"/>
          <w:noProof/>
          <w:spacing w:val="-8"/>
          <w:sz w:val="26"/>
          <w:szCs w:val="26"/>
          <w:lang w:val="az-Latn-AZ"/>
        </w:rPr>
        <w:t xml:space="preserve">Cari ilin </w:t>
      </w:r>
      <w:r w:rsidR="005E7652" w:rsidRPr="007E4A9B">
        <w:rPr>
          <w:rFonts w:ascii="Times New Roman" w:hAnsi="Times New Roman" w:cs="Times New Roman"/>
          <w:noProof/>
          <w:spacing w:val="-8"/>
          <w:sz w:val="26"/>
          <w:szCs w:val="26"/>
          <w:lang w:val="az-Latn-AZ"/>
        </w:rPr>
        <w:t>iyun</w:t>
      </w:r>
      <w:r w:rsidR="00241774" w:rsidRPr="007E4A9B">
        <w:rPr>
          <w:rFonts w:ascii="Times New Roman" w:hAnsi="Times New Roman" w:cs="Times New Roman"/>
          <w:noProof/>
          <w:spacing w:val="-8"/>
          <w:sz w:val="26"/>
          <w:szCs w:val="26"/>
          <w:lang w:val="az-Latn-AZ"/>
        </w:rPr>
        <w:t xml:space="preserve"> </w:t>
      </w:r>
      <w:r w:rsidR="006659D4" w:rsidRPr="007E4A9B">
        <w:rPr>
          <w:rFonts w:ascii="Times New Roman" w:hAnsi="Times New Roman" w:cs="Times New Roman"/>
          <w:noProof/>
          <w:spacing w:val="-8"/>
          <w:sz w:val="26"/>
          <w:szCs w:val="26"/>
          <w:lang w:val="az-Latn-AZ"/>
        </w:rPr>
        <w:t>ayında</w:t>
      </w:r>
      <w:r w:rsidR="0087171E" w:rsidRPr="007E4A9B">
        <w:rPr>
          <w:rFonts w:ascii="Times New Roman" w:hAnsi="Times New Roman" w:cs="Times New Roman"/>
          <w:noProof/>
          <w:spacing w:val="-8"/>
          <w:sz w:val="26"/>
          <w:szCs w:val="26"/>
          <w:lang w:val="az-Latn-AZ"/>
        </w:rPr>
        <w:t xml:space="preserve"> </w:t>
      </w:r>
      <w:r w:rsidR="005E7652" w:rsidRPr="007E4A9B">
        <w:rPr>
          <w:rFonts w:ascii="Times New Roman" w:hAnsi="Times New Roman" w:cs="Times New Roman"/>
          <w:noProof/>
          <w:spacing w:val="-8"/>
          <w:sz w:val="26"/>
          <w:szCs w:val="26"/>
          <w:lang w:val="az-Latn-AZ"/>
        </w:rPr>
        <w:t xml:space="preserve">sarımsağın </w:t>
      </w:r>
      <w:r w:rsidR="00692C64" w:rsidRPr="007E4A9B">
        <w:rPr>
          <w:rFonts w:ascii="Times New Roman" w:hAnsi="Times New Roman" w:cs="Times New Roman"/>
          <w:noProof/>
          <w:spacing w:val="-8"/>
          <w:sz w:val="26"/>
          <w:szCs w:val="26"/>
          <w:lang w:val="az-Latn-AZ"/>
        </w:rPr>
        <w:t xml:space="preserve">topdansatış </w:t>
      </w:r>
      <w:r w:rsidR="00692C64" w:rsidRPr="007E4A9B">
        <w:rPr>
          <w:rFonts w:ascii="Times New Roman" w:hAnsi="Times New Roman" w:cs="Times New Roman"/>
          <w:noProof/>
          <w:sz w:val="26"/>
          <w:szCs w:val="26"/>
          <w:lang w:val="az-Latn-AZ"/>
        </w:rPr>
        <w:t>qiyməti əvvəlki aya nisbətən</w:t>
      </w:r>
      <w:r w:rsidR="00810A25" w:rsidRPr="007E4A9B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 qalxıb,</w:t>
      </w:r>
      <w:r w:rsidR="00692C64" w:rsidRPr="007E4A9B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 digər kənd təsərrüfatı məhsullarının qiyməti isə sabit qalıb və ya </w:t>
      </w:r>
      <w:r w:rsidR="00810A25" w:rsidRPr="007E4A9B">
        <w:rPr>
          <w:rFonts w:ascii="Times New Roman" w:hAnsi="Times New Roman" w:cs="Times New Roman"/>
          <w:noProof/>
          <w:sz w:val="26"/>
          <w:szCs w:val="26"/>
          <w:lang w:val="az-Latn-AZ"/>
        </w:rPr>
        <w:t>aşağı olub</w:t>
      </w:r>
      <w:r w:rsidR="00692C64" w:rsidRPr="007E4A9B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 </w:t>
      </w:r>
      <w:r w:rsidR="00692C64" w:rsidRPr="007E4A9B">
        <w:rPr>
          <w:rFonts w:ascii="Times New Roman" w:hAnsi="Times New Roman" w:cs="Times New Roman"/>
          <w:b/>
          <w:i/>
          <w:noProof/>
          <w:sz w:val="26"/>
          <w:szCs w:val="26"/>
          <w:lang w:val="az-Latn-AZ"/>
        </w:rPr>
        <w:t>(Cədvəl 4).</w:t>
      </w:r>
    </w:p>
    <w:p w:rsidR="00AA634B" w:rsidRPr="001B73C2" w:rsidRDefault="00AE3635" w:rsidP="00620602">
      <w:pPr>
        <w:pStyle w:val="ListParagraph"/>
        <w:spacing w:before="0" w:after="60"/>
        <w:ind w:left="0" w:firstLine="567"/>
        <w:jc w:val="both"/>
        <w:rPr>
          <w:rFonts w:ascii="Times New Roman" w:hAnsi="Times New Roman" w:cs="Times New Roman"/>
          <w:b/>
          <w:noProof/>
          <w:sz w:val="26"/>
          <w:szCs w:val="26"/>
          <w:lang w:val="az-Latn-AZ"/>
        </w:rPr>
      </w:pPr>
      <w:r w:rsidRPr="007E4A9B">
        <w:rPr>
          <w:rFonts w:ascii="Times New Roman" w:hAnsi="Times New Roman" w:cs="Times New Roman"/>
          <w:b/>
          <w:noProof/>
          <w:sz w:val="26"/>
          <w:szCs w:val="26"/>
          <w:lang w:val="az-Latn-AZ"/>
        </w:rPr>
        <w:t xml:space="preserve">Cədvəl </w:t>
      </w:r>
      <w:r w:rsidR="006F6E7B" w:rsidRPr="007E4A9B">
        <w:rPr>
          <w:rFonts w:ascii="Times New Roman" w:hAnsi="Times New Roman" w:cs="Times New Roman"/>
          <w:b/>
          <w:noProof/>
          <w:sz w:val="26"/>
          <w:szCs w:val="26"/>
          <w:lang w:val="az-Latn-AZ"/>
        </w:rPr>
        <w:t>4</w:t>
      </w:r>
      <w:r w:rsidRPr="007E4A9B">
        <w:rPr>
          <w:rFonts w:ascii="Times New Roman" w:hAnsi="Times New Roman" w:cs="Times New Roman"/>
          <w:b/>
          <w:noProof/>
          <w:sz w:val="26"/>
          <w:szCs w:val="26"/>
          <w:lang w:val="az-Latn-AZ"/>
        </w:rPr>
        <w:t xml:space="preserve">. </w:t>
      </w:r>
      <w:r w:rsidR="005E7652" w:rsidRPr="007E4A9B">
        <w:rPr>
          <w:rFonts w:ascii="Times New Roman" w:hAnsi="Times New Roman" w:cs="Times New Roman"/>
          <w:b/>
          <w:noProof/>
          <w:sz w:val="26"/>
          <w:szCs w:val="26"/>
          <w:lang w:val="az-Latn-AZ"/>
        </w:rPr>
        <w:t>İyun</w:t>
      </w:r>
      <w:r w:rsidR="00810A25" w:rsidRPr="007E4A9B">
        <w:rPr>
          <w:rFonts w:ascii="Times New Roman" w:hAnsi="Times New Roman" w:cs="Times New Roman"/>
          <w:b/>
          <w:noProof/>
          <w:sz w:val="26"/>
          <w:szCs w:val="26"/>
          <w:lang w:val="az-Latn-AZ"/>
        </w:rPr>
        <w:t xml:space="preserve"> </w:t>
      </w:r>
      <w:r w:rsidRPr="007E4A9B">
        <w:rPr>
          <w:rFonts w:ascii="Times New Roman" w:hAnsi="Times New Roman" w:cs="Times New Roman"/>
          <w:b/>
          <w:noProof/>
          <w:sz w:val="26"/>
          <w:szCs w:val="26"/>
          <w:lang w:val="az-Latn-AZ"/>
        </w:rPr>
        <w:t>ayında kənd</w:t>
      </w:r>
      <w:r w:rsidRPr="001B73C2">
        <w:rPr>
          <w:rFonts w:ascii="Times New Roman" w:hAnsi="Times New Roman" w:cs="Times New Roman"/>
          <w:b/>
          <w:noProof/>
          <w:sz w:val="26"/>
          <w:szCs w:val="26"/>
          <w:lang w:val="az-Latn-AZ"/>
        </w:rPr>
        <w:t xml:space="preserve"> təsərrüfatı məhsullarının topdansatış qiymətinin əvvəlki aya nisbətən dəyişməsi (manatla)</w:t>
      </w:r>
    </w:p>
    <w:tbl>
      <w:tblPr>
        <w:tblW w:w="9587" w:type="dxa"/>
        <w:tblInd w:w="-5" w:type="dxa"/>
        <w:tblLook w:val="04A0" w:firstRow="1" w:lastRow="0" w:firstColumn="1" w:lastColumn="0" w:noHBand="0" w:noVBand="1"/>
      </w:tblPr>
      <w:tblGrid>
        <w:gridCol w:w="1904"/>
        <w:gridCol w:w="947"/>
        <w:gridCol w:w="947"/>
        <w:gridCol w:w="1289"/>
        <w:gridCol w:w="1266"/>
        <w:gridCol w:w="1067"/>
        <w:gridCol w:w="1067"/>
        <w:gridCol w:w="1089"/>
        <w:gridCol w:w="11"/>
      </w:tblGrid>
      <w:tr w:rsidR="005E7652" w:rsidRPr="00037CA3" w:rsidTr="005E7652">
        <w:trPr>
          <w:gridAfter w:val="1"/>
          <w:wAfter w:w="11" w:type="dxa"/>
          <w:trHeight w:val="544"/>
        </w:trPr>
        <w:tc>
          <w:tcPr>
            <w:tcW w:w="190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000000" w:fill="DDEBF7"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Adı</w:t>
            </w:r>
          </w:p>
        </w:tc>
        <w:tc>
          <w:tcPr>
            <w:tcW w:w="947" w:type="dxa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DDEBF7"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May-2026</w:t>
            </w:r>
          </w:p>
        </w:tc>
        <w:tc>
          <w:tcPr>
            <w:tcW w:w="947" w:type="dxa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DDEBF7"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İyun-2026</w:t>
            </w:r>
            <w:r w:rsidRPr="00037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 </w:t>
            </w:r>
          </w:p>
        </w:tc>
        <w:tc>
          <w:tcPr>
            <w:tcW w:w="1289" w:type="dxa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DDEBF7"/>
            <w:vAlign w:val="center"/>
            <w:hideMark/>
          </w:tcPr>
          <w:p w:rsidR="005E7652" w:rsidRPr="007E4A9B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7E4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Fərq</w:t>
            </w:r>
          </w:p>
        </w:tc>
        <w:tc>
          <w:tcPr>
            <w:tcW w:w="1266" w:type="dxa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DDEBF7"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Adı</w:t>
            </w:r>
          </w:p>
        </w:tc>
        <w:tc>
          <w:tcPr>
            <w:tcW w:w="1067" w:type="dxa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DDEBF7"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May-2026</w:t>
            </w:r>
          </w:p>
        </w:tc>
        <w:tc>
          <w:tcPr>
            <w:tcW w:w="1067" w:type="dxa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DDEBF7"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İyun-2026</w:t>
            </w:r>
            <w:r w:rsidRPr="00037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 </w:t>
            </w:r>
          </w:p>
        </w:tc>
        <w:tc>
          <w:tcPr>
            <w:tcW w:w="1089" w:type="dxa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DDEBF7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Fərq</w:t>
            </w:r>
          </w:p>
        </w:tc>
      </w:tr>
      <w:tr w:rsidR="005E7652" w:rsidRPr="00037CA3" w:rsidTr="005E7652">
        <w:trPr>
          <w:trHeight w:val="272"/>
        </w:trPr>
        <w:tc>
          <w:tcPr>
            <w:tcW w:w="9587" w:type="dxa"/>
            <w:gridSpan w:val="9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Meyvə</w:t>
            </w:r>
          </w:p>
        </w:tc>
      </w:tr>
      <w:tr w:rsidR="005E7652" w:rsidRPr="00037CA3" w:rsidTr="005E7652">
        <w:trPr>
          <w:gridAfter w:val="1"/>
          <w:wAfter w:w="11" w:type="dxa"/>
          <w:trHeight w:val="272"/>
        </w:trPr>
        <w:tc>
          <w:tcPr>
            <w:tcW w:w="1904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Alma</w:t>
            </w:r>
          </w:p>
        </w:tc>
        <w:tc>
          <w:tcPr>
            <w:tcW w:w="3183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Simerenko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Armud</w:t>
            </w:r>
          </w:p>
        </w:tc>
        <w:tc>
          <w:tcPr>
            <w:tcW w:w="3223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Nar armudu</w:t>
            </w:r>
          </w:p>
        </w:tc>
      </w:tr>
      <w:tr w:rsidR="005E7652" w:rsidRPr="00037CA3" w:rsidTr="005E7652">
        <w:trPr>
          <w:gridAfter w:val="1"/>
          <w:wAfter w:w="11" w:type="dxa"/>
          <w:trHeight w:val="272"/>
        </w:trPr>
        <w:tc>
          <w:tcPr>
            <w:tcW w:w="1904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2.00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2.00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0.0%</w:t>
            </w:r>
          </w:p>
        </w:tc>
        <w:tc>
          <w:tcPr>
            <w:tcW w:w="1266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1.70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1.70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0.0%</w:t>
            </w:r>
          </w:p>
        </w:tc>
      </w:tr>
      <w:tr w:rsidR="005E7652" w:rsidRPr="00037CA3" w:rsidTr="005E7652">
        <w:trPr>
          <w:gridAfter w:val="1"/>
          <w:wAfter w:w="11" w:type="dxa"/>
          <w:trHeight w:val="272"/>
        </w:trPr>
        <w:tc>
          <w:tcPr>
            <w:tcW w:w="1904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3183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Fuji</w:t>
            </w:r>
          </w:p>
        </w:tc>
        <w:tc>
          <w:tcPr>
            <w:tcW w:w="1266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3223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Konfrans</w:t>
            </w:r>
          </w:p>
        </w:tc>
      </w:tr>
      <w:tr w:rsidR="005E7652" w:rsidRPr="00037CA3" w:rsidTr="005E7652">
        <w:trPr>
          <w:gridAfter w:val="1"/>
          <w:wAfter w:w="11" w:type="dxa"/>
          <w:trHeight w:val="272"/>
        </w:trPr>
        <w:tc>
          <w:tcPr>
            <w:tcW w:w="1904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2.00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2.00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0.0%</w:t>
            </w:r>
          </w:p>
        </w:tc>
        <w:tc>
          <w:tcPr>
            <w:tcW w:w="1266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1.55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1.55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0.0%</w:t>
            </w:r>
          </w:p>
        </w:tc>
      </w:tr>
      <w:tr w:rsidR="005E7652" w:rsidRPr="00037CA3" w:rsidTr="005E7652">
        <w:trPr>
          <w:gridAfter w:val="1"/>
          <w:wAfter w:w="11" w:type="dxa"/>
          <w:trHeight w:val="272"/>
        </w:trPr>
        <w:tc>
          <w:tcPr>
            <w:tcW w:w="1904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Üzüm</w:t>
            </w:r>
          </w:p>
        </w:tc>
        <w:tc>
          <w:tcPr>
            <w:tcW w:w="3183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digər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Şaftalı</w:t>
            </w:r>
          </w:p>
        </w:tc>
        <w:tc>
          <w:tcPr>
            <w:tcW w:w="3223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 xml:space="preserve">Fədai </w:t>
            </w:r>
          </w:p>
        </w:tc>
      </w:tr>
      <w:tr w:rsidR="005E7652" w:rsidRPr="00037CA3" w:rsidTr="005E7652">
        <w:trPr>
          <w:gridAfter w:val="1"/>
          <w:wAfter w:w="11" w:type="dxa"/>
          <w:trHeight w:val="272"/>
        </w:trPr>
        <w:tc>
          <w:tcPr>
            <w:tcW w:w="1904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3.00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3.00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0.0%</w:t>
            </w:r>
          </w:p>
        </w:tc>
        <w:tc>
          <w:tcPr>
            <w:tcW w:w="1266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3.15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2.50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-20.6%</w:t>
            </w:r>
          </w:p>
        </w:tc>
      </w:tr>
      <w:tr w:rsidR="005E7652" w:rsidRPr="00037CA3" w:rsidTr="005E7652">
        <w:trPr>
          <w:gridAfter w:val="1"/>
          <w:wAfter w:w="11" w:type="dxa"/>
          <w:trHeight w:val="272"/>
        </w:trPr>
        <w:tc>
          <w:tcPr>
            <w:tcW w:w="1904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 xml:space="preserve">Gilas </w:t>
            </w:r>
          </w:p>
        </w:tc>
        <w:tc>
          <w:tcPr>
            <w:tcW w:w="3183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May gilası</w:t>
            </w:r>
          </w:p>
        </w:tc>
        <w:tc>
          <w:tcPr>
            <w:tcW w:w="1266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3223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 xml:space="preserve">Nektarin </w:t>
            </w:r>
          </w:p>
        </w:tc>
      </w:tr>
      <w:tr w:rsidR="005E7652" w:rsidRPr="00037CA3" w:rsidTr="005E7652">
        <w:trPr>
          <w:gridAfter w:val="1"/>
          <w:wAfter w:w="11" w:type="dxa"/>
          <w:trHeight w:val="272"/>
        </w:trPr>
        <w:tc>
          <w:tcPr>
            <w:tcW w:w="1904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4.65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3.65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-21.5%</w:t>
            </w:r>
          </w:p>
        </w:tc>
        <w:tc>
          <w:tcPr>
            <w:tcW w:w="1266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4.00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2.10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-47.5%</w:t>
            </w:r>
          </w:p>
        </w:tc>
      </w:tr>
      <w:tr w:rsidR="005E7652" w:rsidRPr="00037CA3" w:rsidTr="005E7652">
        <w:trPr>
          <w:gridAfter w:val="1"/>
          <w:wAfter w:w="11" w:type="dxa"/>
          <w:trHeight w:val="272"/>
        </w:trPr>
        <w:tc>
          <w:tcPr>
            <w:tcW w:w="1904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az-Latn-AZ" w:eastAsia="az-Latn-AZ"/>
              </w:rPr>
              <w:t>Çiyələk</w:t>
            </w:r>
          </w:p>
        </w:tc>
        <w:tc>
          <w:tcPr>
            <w:tcW w:w="3183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Bakı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Alça</w:t>
            </w:r>
          </w:p>
        </w:tc>
        <w:tc>
          <w:tcPr>
            <w:tcW w:w="3223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yerli</w:t>
            </w:r>
          </w:p>
        </w:tc>
      </w:tr>
      <w:tr w:rsidR="005E7652" w:rsidRPr="00037CA3" w:rsidTr="005E7652">
        <w:trPr>
          <w:gridAfter w:val="1"/>
          <w:wAfter w:w="11" w:type="dxa"/>
          <w:trHeight w:val="272"/>
        </w:trPr>
        <w:tc>
          <w:tcPr>
            <w:tcW w:w="1904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3.15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2.50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-20.6%</w:t>
            </w:r>
          </w:p>
        </w:tc>
        <w:tc>
          <w:tcPr>
            <w:tcW w:w="1266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3.00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3.00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0.0%</w:t>
            </w:r>
          </w:p>
        </w:tc>
      </w:tr>
      <w:tr w:rsidR="005E7652" w:rsidRPr="00037CA3" w:rsidTr="005E7652">
        <w:trPr>
          <w:gridAfter w:val="1"/>
          <w:wAfter w:w="11" w:type="dxa"/>
          <w:trHeight w:val="272"/>
        </w:trPr>
        <w:tc>
          <w:tcPr>
            <w:tcW w:w="1904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az-Latn-AZ" w:eastAsia="az-Latn-AZ"/>
              </w:rPr>
            </w:pPr>
          </w:p>
        </w:tc>
        <w:tc>
          <w:tcPr>
            <w:tcW w:w="3183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Cəlilabad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 xml:space="preserve">Ərik </w:t>
            </w:r>
          </w:p>
        </w:tc>
        <w:tc>
          <w:tcPr>
            <w:tcW w:w="3223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digər</w:t>
            </w:r>
          </w:p>
        </w:tc>
      </w:tr>
      <w:tr w:rsidR="005E7652" w:rsidRPr="00037CA3" w:rsidTr="005E7652">
        <w:trPr>
          <w:gridAfter w:val="1"/>
          <w:wAfter w:w="11" w:type="dxa"/>
          <w:trHeight w:val="272"/>
        </w:trPr>
        <w:tc>
          <w:tcPr>
            <w:tcW w:w="1904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2.40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1.00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-58.3%</w:t>
            </w:r>
          </w:p>
        </w:tc>
        <w:tc>
          <w:tcPr>
            <w:tcW w:w="1266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2.80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2.40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-14.3%</w:t>
            </w:r>
          </w:p>
        </w:tc>
      </w:tr>
      <w:tr w:rsidR="005E7652" w:rsidRPr="00037CA3" w:rsidTr="005E7652">
        <w:trPr>
          <w:gridAfter w:val="1"/>
          <w:wAfter w:w="11" w:type="dxa"/>
          <w:trHeight w:val="272"/>
        </w:trPr>
        <w:tc>
          <w:tcPr>
            <w:tcW w:w="1904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Limon</w:t>
            </w:r>
          </w:p>
        </w:tc>
        <w:tc>
          <w:tcPr>
            <w:tcW w:w="3183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Türkiyə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az-Latn-AZ" w:eastAsia="az-Latn-AZ"/>
              </w:rPr>
              <w:t>Qarpız</w:t>
            </w:r>
          </w:p>
        </w:tc>
        <w:tc>
          <w:tcPr>
            <w:tcW w:w="3223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İran / yerli</w:t>
            </w:r>
          </w:p>
        </w:tc>
      </w:tr>
      <w:tr w:rsidR="005E7652" w:rsidRPr="00037CA3" w:rsidTr="005E7652">
        <w:trPr>
          <w:gridAfter w:val="1"/>
          <w:wAfter w:w="11" w:type="dxa"/>
          <w:trHeight w:val="272"/>
        </w:trPr>
        <w:tc>
          <w:tcPr>
            <w:tcW w:w="1904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0.35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0.35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0.0%</w:t>
            </w:r>
          </w:p>
        </w:tc>
        <w:tc>
          <w:tcPr>
            <w:tcW w:w="1266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az-Latn-AZ" w:eastAsia="az-Latn-A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1.50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0.75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-50.0%</w:t>
            </w:r>
          </w:p>
        </w:tc>
      </w:tr>
      <w:tr w:rsidR="005E7652" w:rsidRPr="00037CA3" w:rsidTr="005E7652">
        <w:trPr>
          <w:gridAfter w:val="1"/>
          <w:wAfter w:w="11" w:type="dxa"/>
          <w:trHeight w:val="272"/>
        </w:trPr>
        <w:tc>
          <w:tcPr>
            <w:tcW w:w="1904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Portağa</w:t>
            </w:r>
            <w:r w:rsidR="003D1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l</w:t>
            </w:r>
          </w:p>
        </w:tc>
        <w:tc>
          <w:tcPr>
            <w:tcW w:w="3183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idxal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az-Latn-AZ" w:eastAsia="az-Latn-AZ"/>
              </w:rPr>
              <w:t>Yemiş</w:t>
            </w:r>
          </w:p>
        </w:tc>
        <w:tc>
          <w:tcPr>
            <w:tcW w:w="3223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İran / yerli</w:t>
            </w:r>
          </w:p>
        </w:tc>
      </w:tr>
      <w:tr w:rsidR="005E7652" w:rsidRPr="00037CA3" w:rsidTr="005E7652">
        <w:trPr>
          <w:gridAfter w:val="1"/>
          <w:wAfter w:w="11" w:type="dxa"/>
          <w:trHeight w:val="272"/>
        </w:trPr>
        <w:tc>
          <w:tcPr>
            <w:tcW w:w="1904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2.40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2.40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0.0%</w:t>
            </w:r>
          </w:p>
        </w:tc>
        <w:tc>
          <w:tcPr>
            <w:tcW w:w="1266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az-Latn-AZ" w:eastAsia="az-Latn-A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5.60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1.45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-74.1%</w:t>
            </w:r>
          </w:p>
        </w:tc>
      </w:tr>
      <w:tr w:rsidR="005E7652" w:rsidRPr="00037CA3" w:rsidTr="005E7652">
        <w:trPr>
          <w:trHeight w:val="272"/>
        </w:trPr>
        <w:tc>
          <w:tcPr>
            <w:tcW w:w="9587" w:type="dxa"/>
            <w:gridSpan w:val="9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Tərəvəz</w:t>
            </w:r>
          </w:p>
        </w:tc>
      </w:tr>
      <w:tr w:rsidR="005E7652" w:rsidRPr="00037CA3" w:rsidTr="005E7652">
        <w:trPr>
          <w:gridAfter w:val="1"/>
          <w:wAfter w:w="11" w:type="dxa"/>
          <w:trHeight w:val="272"/>
        </w:trPr>
        <w:tc>
          <w:tcPr>
            <w:tcW w:w="1904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Kartof</w:t>
            </w:r>
          </w:p>
        </w:tc>
        <w:tc>
          <w:tcPr>
            <w:tcW w:w="3183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Tovuz təzə (iri)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Soğan</w:t>
            </w:r>
          </w:p>
        </w:tc>
        <w:tc>
          <w:tcPr>
            <w:tcW w:w="3223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Ağdam (sarı)</w:t>
            </w:r>
          </w:p>
        </w:tc>
      </w:tr>
      <w:tr w:rsidR="005E7652" w:rsidRPr="00037CA3" w:rsidTr="005E7652">
        <w:trPr>
          <w:gridAfter w:val="1"/>
          <w:wAfter w:w="11" w:type="dxa"/>
          <w:trHeight w:val="272"/>
        </w:trPr>
        <w:tc>
          <w:tcPr>
            <w:tcW w:w="1904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0.95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0.50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-47.4%</w:t>
            </w:r>
          </w:p>
        </w:tc>
        <w:tc>
          <w:tcPr>
            <w:tcW w:w="1266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0.44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0.44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0.0%</w:t>
            </w:r>
          </w:p>
        </w:tc>
      </w:tr>
      <w:tr w:rsidR="005E7652" w:rsidRPr="00037CA3" w:rsidTr="005E7652">
        <w:trPr>
          <w:gridAfter w:val="1"/>
          <w:wAfter w:w="11" w:type="dxa"/>
          <w:trHeight w:val="272"/>
        </w:trPr>
        <w:tc>
          <w:tcPr>
            <w:tcW w:w="1904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3183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Cəlilabad təzə (iri)</w:t>
            </w:r>
          </w:p>
        </w:tc>
        <w:tc>
          <w:tcPr>
            <w:tcW w:w="1266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3223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(Bərdə)</w:t>
            </w:r>
          </w:p>
        </w:tc>
      </w:tr>
      <w:tr w:rsidR="005E7652" w:rsidRPr="00037CA3" w:rsidTr="005E7652">
        <w:trPr>
          <w:gridAfter w:val="1"/>
          <w:wAfter w:w="11" w:type="dxa"/>
          <w:trHeight w:val="249"/>
        </w:trPr>
        <w:tc>
          <w:tcPr>
            <w:tcW w:w="1904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0.60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0.0%</w:t>
            </w:r>
          </w:p>
        </w:tc>
        <w:tc>
          <w:tcPr>
            <w:tcW w:w="1266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0.46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0.46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0.0%</w:t>
            </w:r>
          </w:p>
        </w:tc>
      </w:tr>
      <w:tr w:rsidR="005E7652" w:rsidRPr="00037CA3" w:rsidTr="005E7652">
        <w:trPr>
          <w:gridAfter w:val="1"/>
          <w:wAfter w:w="11" w:type="dxa"/>
          <w:trHeight w:val="249"/>
        </w:trPr>
        <w:tc>
          <w:tcPr>
            <w:tcW w:w="1904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 xml:space="preserve">Göy-Göyərti </w:t>
            </w:r>
          </w:p>
        </w:tc>
        <w:tc>
          <w:tcPr>
            <w:tcW w:w="3183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qarışıq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 xml:space="preserve">Xiyar </w:t>
            </w:r>
          </w:p>
        </w:tc>
        <w:tc>
          <w:tcPr>
            <w:tcW w:w="3223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Melit</w:t>
            </w:r>
          </w:p>
        </w:tc>
      </w:tr>
      <w:tr w:rsidR="005E7652" w:rsidRPr="00037CA3" w:rsidTr="005E7652">
        <w:trPr>
          <w:gridAfter w:val="1"/>
          <w:wAfter w:w="11" w:type="dxa"/>
          <w:trHeight w:val="272"/>
        </w:trPr>
        <w:tc>
          <w:tcPr>
            <w:tcW w:w="1904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0.16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0.16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0.0%</w:t>
            </w:r>
          </w:p>
        </w:tc>
        <w:tc>
          <w:tcPr>
            <w:tcW w:w="1266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0.60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0.50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-16.7%</w:t>
            </w:r>
          </w:p>
        </w:tc>
      </w:tr>
      <w:tr w:rsidR="005E7652" w:rsidRPr="00037CA3" w:rsidTr="005E7652">
        <w:trPr>
          <w:gridAfter w:val="1"/>
          <w:wAfter w:w="11" w:type="dxa"/>
          <w:trHeight w:val="272"/>
        </w:trPr>
        <w:tc>
          <w:tcPr>
            <w:tcW w:w="1904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Pomidor</w:t>
            </w:r>
          </w:p>
        </w:tc>
        <w:tc>
          <w:tcPr>
            <w:tcW w:w="3183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Bakı</w:t>
            </w:r>
          </w:p>
        </w:tc>
        <w:tc>
          <w:tcPr>
            <w:tcW w:w="1266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3223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 xml:space="preserve"> Yelpənək</w:t>
            </w:r>
          </w:p>
        </w:tc>
      </w:tr>
      <w:tr w:rsidR="005E7652" w:rsidRPr="00037CA3" w:rsidTr="005E7652">
        <w:trPr>
          <w:gridAfter w:val="1"/>
          <w:wAfter w:w="11" w:type="dxa"/>
          <w:trHeight w:val="272"/>
        </w:trPr>
        <w:tc>
          <w:tcPr>
            <w:tcW w:w="1904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1.60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1.50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-6.3%</w:t>
            </w:r>
          </w:p>
        </w:tc>
        <w:tc>
          <w:tcPr>
            <w:tcW w:w="1266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0.80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0.60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-25.0%</w:t>
            </w:r>
          </w:p>
        </w:tc>
      </w:tr>
      <w:tr w:rsidR="005E7652" w:rsidRPr="00037CA3" w:rsidTr="005E7652">
        <w:trPr>
          <w:gridAfter w:val="1"/>
          <w:wAfter w:w="11" w:type="dxa"/>
          <w:trHeight w:val="272"/>
        </w:trPr>
        <w:tc>
          <w:tcPr>
            <w:tcW w:w="1904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3183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Zirə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Kələm</w:t>
            </w:r>
          </w:p>
        </w:tc>
        <w:tc>
          <w:tcPr>
            <w:tcW w:w="3223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 xml:space="preserve"> Bərdə</w:t>
            </w:r>
          </w:p>
        </w:tc>
      </w:tr>
      <w:tr w:rsidR="005E7652" w:rsidRPr="00037CA3" w:rsidTr="005E7652">
        <w:trPr>
          <w:gridAfter w:val="1"/>
          <w:wAfter w:w="11" w:type="dxa"/>
          <w:trHeight w:val="272"/>
        </w:trPr>
        <w:tc>
          <w:tcPr>
            <w:tcW w:w="1904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1.85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0.85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-54.1%</w:t>
            </w:r>
          </w:p>
        </w:tc>
        <w:tc>
          <w:tcPr>
            <w:tcW w:w="1266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0.48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0.48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0.0%</w:t>
            </w:r>
          </w:p>
        </w:tc>
      </w:tr>
      <w:tr w:rsidR="005E7652" w:rsidRPr="00037CA3" w:rsidTr="005E7652">
        <w:trPr>
          <w:gridAfter w:val="1"/>
          <w:wAfter w:w="11" w:type="dxa"/>
          <w:trHeight w:val="272"/>
        </w:trPr>
        <w:tc>
          <w:tcPr>
            <w:tcW w:w="1904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Gül kələm</w:t>
            </w:r>
          </w:p>
        </w:tc>
        <w:tc>
          <w:tcPr>
            <w:tcW w:w="3183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yerli</w:t>
            </w:r>
          </w:p>
        </w:tc>
        <w:tc>
          <w:tcPr>
            <w:tcW w:w="1266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3223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digər</w:t>
            </w:r>
          </w:p>
        </w:tc>
      </w:tr>
      <w:tr w:rsidR="005E7652" w:rsidRPr="00037CA3" w:rsidTr="005E7652">
        <w:trPr>
          <w:gridAfter w:val="1"/>
          <w:wAfter w:w="11" w:type="dxa"/>
          <w:trHeight w:val="272"/>
        </w:trPr>
        <w:tc>
          <w:tcPr>
            <w:tcW w:w="1904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0.80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0.80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0.0%</w:t>
            </w:r>
          </w:p>
        </w:tc>
        <w:tc>
          <w:tcPr>
            <w:tcW w:w="1266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0.33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0.33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0.0%</w:t>
            </w:r>
          </w:p>
        </w:tc>
      </w:tr>
      <w:tr w:rsidR="005E7652" w:rsidRPr="00037CA3" w:rsidTr="005E7652">
        <w:trPr>
          <w:gridAfter w:val="1"/>
          <w:wAfter w:w="11" w:type="dxa"/>
          <w:trHeight w:val="272"/>
        </w:trPr>
        <w:tc>
          <w:tcPr>
            <w:tcW w:w="1904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Bibər</w:t>
            </w:r>
          </w:p>
        </w:tc>
        <w:tc>
          <w:tcPr>
            <w:tcW w:w="3183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yaşıl (yerli)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Sarımsaq</w:t>
            </w:r>
          </w:p>
        </w:tc>
        <w:tc>
          <w:tcPr>
            <w:tcW w:w="3223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yerli</w:t>
            </w:r>
          </w:p>
        </w:tc>
      </w:tr>
      <w:tr w:rsidR="005E7652" w:rsidRPr="00037CA3" w:rsidTr="005E7652">
        <w:trPr>
          <w:gridAfter w:val="1"/>
          <w:wAfter w:w="11" w:type="dxa"/>
          <w:trHeight w:val="272"/>
        </w:trPr>
        <w:tc>
          <w:tcPr>
            <w:tcW w:w="1904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2.75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0.85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-69.1%</w:t>
            </w:r>
          </w:p>
        </w:tc>
        <w:tc>
          <w:tcPr>
            <w:tcW w:w="1266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2.85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3.50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  <w:t>22.8%</w:t>
            </w:r>
          </w:p>
        </w:tc>
      </w:tr>
      <w:tr w:rsidR="005E7652" w:rsidRPr="00037CA3" w:rsidTr="005E7652">
        <w:trPr>
          <w:gridAfter w:val="1"/>
          <w:wAfter w:w="11" w:type="dxa"/>
          <w:trHeight w:val="272"/>
        </w:trPr>
        <w:tc>
          <w:tcPr>
            <w:tcW w:w="1904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Çuğundur</w:t>
            </w:r>
          </w:p>
        </w:tc>
        <w:tc>
          <w:tcPr>
            <w:tcW w:w="3183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yerli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Badımcan</w:t>
            </w:r>
          </w:p>
        </w:tc>
        <w:tc>
          <w:tcPr>
            <w:tcW w:w="3223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yerli</w:t>
            </w:r>
          </w:p>
        </w:tc>
      </w:tr>
      <w:tr w:rsidR="005E7652" w:rsidRPr="00037CA3" w:rsidTr="005E7652">
        <w:trPr>
          <w:gridAfter w:val="1"/>
          <w:wAfter w:w="11" w:type="dxa"/>
          <w:trHeight w:val="272"/>
        </w:trPr>
        <w:tc>
          <w:tcPr>
            <w:tcW w:w="1904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0.90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0.0%</w:t>
            </w:r>
          </w:p>
        </w:tc>
        <w:tc>
          <w:tcPr>
            <w:tcW w:w="1266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2.75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0.65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-76.4%</w:t>
            </w:r>
          </w:p>
        </w:tc>
      </w:tr>
      <w:tr w:rsidR="005E7652" w:rsidRPr="00037CA3" w:rsidTr="005E7652">
        <w:trPr>
          <w:gridAfter w:val="1"/>
          <w:wAfter w:w="11" w:type="dxa"/>
          <w:trHeight w:val="272"/>
        </w:trPr>
        <w:tc>
          <w:tcPr>
            <w:tcW w:w="1904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Yerkökü</w:t>
            </w:r>
          </w:p>
        </w:tc>
        <w:tc>
          <w:tcPr>
            <w:tcW w:w="3183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iri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Balqabaq</w:t>
            </w:r>
          </w:p>
        </w:tc>
        <w:tc>
          <w:tcPr>
            <w:tcW w:w="3223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yerli</w:t>
            </w:r>
          </w:p>
        </w:tc>
      </w:tr>
      <w:tr w:rsidR="005E7652" w:rsidRPr="00037CA3" w:rsidTr="005E7652">
        <w:trPr>
          <w:gridAfter w:val="1"/>
          <w:wAfter w:w="11" w:type="dxa"/>
          <w:trHeight w:val="272"/>
        </w:trPr>
        <w:tc>
          <w:tcPr>
            <w:tcW w:w="1904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0.90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0.0%</w:t>
            </w:r>
          </w:p>
        </w:tc>
        <w:tc>
          <w:tcPr>
            <w:tcW w:w="1266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0.90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0.90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0.0%</w:t>
            </w:r>
          </w:p>
        </w:tc>
      </w:tr>
      <w:tr w:rsidR="005E7652" w:rsidRPr="00037CA3" w:rsidTr="005E7652">
        <w:trPr>
          <w:gridAfter w:val="1"/>
          <w:wAfter w:w="11" w:type="dxa"/>
          <w:trHeight w:val="272"/>
        </w:trPr>
        <w:tc>
          <w:tcPr>
            <w:tcW w:w="1904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3183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(xırda)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Noxud</w:t>
            </w:r>
          </w:p>
        </w:tc>
        <w:tc>
          <w:tcPr>
            <w:tcW w:w="3223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yerli</w:t>
            </w:r>
          </w:p>
        </w:tc>
      </w:tr>
      <w:tr w:rsidR="005E7652" w:rsidRPr="00037CA3" w:rsidTr="005E7652">
        <w:trPr>
          <w:gridAfter w:val="1"/>
          <w:wAfter w:w="11" w:type="dxa"/>
          <w:trHeight w:val="272"/>
        </w:trPr>
        <w:tc>
          <w:tcPr>
            <w:tcW w:w="1904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0.50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0.50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0.0%</w:t>
            </w:r>
          </w:p>
        </w:tc>
        <w:tc>
          <w:tcPr>
            <w:tcW w:w="1266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3.50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3.50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5E7652" w:rsidRPr="00037CA3" w:rsidRDefault="005E7652" w:rsidP="005E7652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037CA3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0.0%</w:t>
            </w:r>
          </w:p>
        </w:tc>
      </w:tr>
    </w:tbl>
    <w:p w:rsidR="005E7652" w:rsidRDefault="00AE3635" w:rsidP="00220FC7">
      <w:pPr>
        <w:spacing w:before="0" w:after="60"/>
        <w:ind w:firstLine="454"/>
        <w:jc w:val="both"/>
        <w:rPr>
          <w:rStyle w:val="Hyperlink"/>
          <w:rFonts w:ascii="Times New Roman" w:hAnsi="Times New Roman" w:cs="Times New Roman"/>
          <w:i/>
          <w:noProof/>
          <w:sz w:val="22"/>
          <w:szCs w:val="24"/>
          <w:lang w:val="az-Latn-AZ"/>
        </w:rPr>
      </w:pPr>
      <w:r w:rsidRPr="001B73C2">
        <w:rPr>
          <w:rFonts w:ascii="Times New Roman" w:hAnsi="Times New Roman" w:cs="Times New Roman"/>
          <w:b/>
          <w:i/>
          <w:noProof/>
          <w:sz w:val="22"/>
          <w:szCs w:val="24"/>
          <w:lang w:val="az-Latn-AZ"/>
        </w:rPr>
        <w:t xml:space="preserve">Mənbə: </w:t>
      </w:r>
      <w:r w:rsidRPr="001B73C2">
        <w:rPr>
          <w:rFonts w:ascii="Times New Roman" w:hAnsi="Times New Roman" w:cs="Times New Roman"/>
          <w:noProof/>
          <w:sz w:val="22"/>
          <w:szCs w:val="24"/>
          <w:lang w:val="az-Latn-AZ"/>
        </w:rPr>
        <w:t>Kənd Təsərrüfatı Nazirliyi</w:t>
      </w:r>
      <w:r w:rsidRPr="001B73C2">
        <w:rPr>
          <w:rFonts w:ascii="Times New Roman" w:hAnsi="Times New Roman" w:cs="Times New Roman"/>
          <w:i/>
          <w:noProof/>
          <w:sz w:val="22"/>
          <w:szCs w:val="24"/>
          <w:lang w:val="az-Latn-AZ"/>
        </w:rPr>
        <w:t xml:space="preserve"> (</w:t>
      </w:r>
      <w:hyperlink r:id="rId12" w:history="1">
        <w:r w:rsidRPr="001B73C2">
          <w:rPr>
            <w:rStyle w:val="Hyperlink"/>
            <w:rFonts w:ascii="Times New Roman" w:hAnsi="Times New Roman" w:cs="Times New Roman"/>
            <w:i/>
            <w:noProof/>
            <w:sz w:val="22"/>
            <w:szCs w:val="24"/>
            <w:lang w:val="az-Latn-AZ"/>
          </w:rPr>
          <w:t>www.aqrarbazar.az</w:t>
        </w:r>
      </w:hyperlink>
      <w:r w:rsidR="009B3D06" w:rsidRPr="001B73C2">
        <w:rPr>
          <w:rStyle w:val="Hyperlink"/>
          <w:rFonts w:ascii="Times New Roman" w:hAnsi="Times New Roman" w:cs="Times New Roman"/>
          <w:i/>
          <w:noProof/>
          <w:sz w:val="22"/>
          <w:szCs w:val="24"/>
          <w:lang w:val="az-Latn-AZ"/>
        </w:rPr>
        <w:t>)</w:t>
      </w:r>
    </w:p>
    <w:p w:rsidR="003D1DA3" w:rsidRPr="001B73C2" w:rsidRDefault="003D1DA3" w:rsidP="00220FC7">
      <w:pPr>
        <w:spacing w:before="0" w:after="60"/>
        <w:ind w:firstLine="454"/>
        <w:jc w:val="both"/>
        <w:rPr>
          <w:rFonts w:ascii="Times New Roman" w:hAnsi="Times New Roman" w:cs="Times New Roman"/>
          <w:i/>
          <w:noProof/>
          <w:color w:val="0563C1" w:themeColor="hyperlink"/>
          <w:sz w:val="22"/>
          <w:szCs w:val="24"/>
          <w:u w:val="single"/>
          <w:lang w:val="az-Latn-AZ"/>
        </w:rPr>
      </w:pPr>
    </w:p>
    <w:p w:rsidR="00D809E5" w:rsidRPr="00ED1AB9" w:rsidRDefault="00D966C2" w:rsidP="00E03B79">
      <w:pPr>
        <w:pStyle w:val="ListParagraph"/>
        <w:numPr>
          <w:ilvl w:val="0"/>
          <w:numId w:val="1"/>
        </w:numPr>
        <w:spacing w:before="0" w:after="0"/>
        <w:ind w:left="0" w:firstLine="567"/>
        <w:contextualSpacing w:val="0"/>
        <w:jc w:val="both"/>
        <w:rPr>
          <w:rFonts w:ascii="Times New Roman" w:hAnsi="Times New Roman" w:cs="Times New Roman"/>
          <w:noProof/>
          <w:sz w:val="26"/>
          <w:szCs w:val="26"/>
          <w:lang w:val="az-Latn-AZ"/>
        </w:rPr>
      </w:pPr>
      <w:r w:rsidRPr="005E7652">
        <w:rPr>
          <w:rFonts w:ascii="Times New Roman" w:hAnsi="Times New Roman" w:cs="Times New Roman"/>
          <w:noProof/>
          <w:color w:val="000000" w:themeColor="text1"/>
          <w:sz w:val="26"/>
          <w:szCs w:val="26"/>
          <w:lang w:val="az-Latn-AZ"/>
        </w:rPr>
        <w:lastRenderedPageBreak/>
        <w:t>C</w:t>
      </w:r>
      <w:r w:rsidR="00AC1853" w:rsidRPr="005E7652">
        <w:rPr>
          <w:rFonts w:ascii="Times New Roman" w:hAnsi="Times New Roman" w:cs="Times New Roman"/>
          <w:noProof/>
          <w:color w:val="000000" w:themeColor="text1"/>
          <w:sz w:val="26"/>
          <w:szCs w:val="26"/>
          <w:lang w:val="az-Latn-AZ"/>
        </w:rPr>
        <w:t xml:space="preserve">ari ilin </w:t>
      </w:r>
      <w:r w:rsidR="005E7652" w:rsidRPr="005E7652">
        <w:rPr>
          <w:rFonts w:ascii="Times New Roman" w:hAnsi="Times New Roman" w:cs="Times New Roman"/>
          <w:noProof/>
          <w:color w:val="000000" w:themeColor="text1"/>
          <w:sz w:val="26"/>
          <w:szCs w:val="26"/>
          <w:lang w:val="az-Latn-AZ"/>
        </w:rPr>
        <w:t>iyun</w:t>
      </w:r>
      <w:r w:rsidR="006C6211" w:rsidRPr="005E7652">
        <w:rPr>
          <w:rFonts w:ascii="Times New Roman" w:hAnsi="Times New Roman" w:cs="Times New Roman"/>
          <w:noProof/>
          <w:color w:val="000000" w:themeColor="text1"/>
          <w:sz w:val="26"/>
          <w:szCs w:val="26"/>
          <w:lang w:val="az-Latn-AZ"/>
        </w:rPr>
        <w:t xml:space="preserve"> </w:t>
      </w:r>
      <w:r w:rsidR="00AC1853" w:rsidRPr="005E7652">
        <w:rPr>
          <w:rFonts w:ascii="Times New Roman" w:hAnsi="Times New Roman" w:cs="Times New Roman"/>
          <w:noProof/>
          <w:color w:val="000000" w:themeColor="text1"/>
          <w:sz w:val="26"/>
          <w:szCs w:val="26"/>
          <w:lang w:val="az-Latn-AZ"/>
        </w:rPr>
        <w:t>ayında</w:t>
      </w:r>
      <w:r w:rsidR="00ED1AB9" w:rsidRPr="005E7652">
        <w:rPr>
          <w:rFonts w:ascii="Times New Roman" w:hAnsi="Times New Roman" w:cs="Times New Roman"/>
          <w:noProof/>
          <w:color w:val="000000" w:themeColor="text1"/>
          <w:sz w:val="26"/>
          <w:szCs w:val="26"/>
          <w:lang w:val="az-Latn-AZ"/>
        </w:rPr>
        <w:t xml:space="preserve"> çiyələyin</w:t>
      </w:r>
      <w:r w:rsidR="005E7652" w:rsidRPr="005E7652">
        <w:rPr>
          <w:rFonts w:ascii="Times New Roman" w:hAnsi="Times New Roman" w:cs="Times New Roman"/>
          <w:noProof/>
          <w:color w:val="000000" w:themeColor="text1"/>
          <w:sz w:val="26"/>
          <w:szCs w:val="26"/>
          <w:lang w:val="az-Latn-AZ"/>
        </w:rPr>
        <w:t xml:space="preserve"> “</w:t>
      </w:r>
      <w:r w:rsidR="005E7652" w:rsidRPr="005E76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az-Latn-AZ" w:eastAsia="az-Latn-AZ"/>
        </w:rPr>
        <w:t>Cəlilabad”</w:t>
      </w:r>
      <w:r w:rsidR="00ED1AB9" w:rsidRPr="005E7652">
        <w:rPr>
          <w:rFonts w:ascii="Times New Roman" w:hAnsi="Times New Roman" w:cs="Times New Roman"/>
          <w:noProof/>
          <w:color w:val="000000" w:themeColor="text1"/>
          <w:sz w:val="26"/>
          <w:szCs w:val="26"/>
          <w:lang w:val="az-Latn-AZ"/>
        </w:rPr>
        <w:t xml:space="preserve">, </w:t>
      </w:r>
      <w:r w:rsidR="005E7652" w:rsidRPr="005E7652">
        <w:rPr>
          <w:rFonts w:ascii="Times New Roman" w:hAnsi="Times New Roman" w:cs="Times New Roman"/>
          <w:noProof/>
          <w:color w:val="000000" w:themeColor="text1"/>
          <w:sz w:val="26"/>
          <w:szCs w:val="26"/>
          <w:lang w:val="az-Latn-AZ"/>
        </w:rPr>
        <w:t>gilas “</w:t>
      </w:r>
      <w:r w:rsidR="005E7652" w:rsidRPr="005E76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az-Latn-AZ" w:eastAsia="az-Latn-AZ"/>
        </w:rPr>
        <w:t>Napoleon</w:t>
      </w:r>
      <w:r w:rsidR="005E7652" w:rsidRPr="005E7652">
        <w:rPr>
          <w:rFonts w:ascii="Times New Roman" w:hAnsi="Times New Roman" w:cs="Times New Roman"/>
          <w:noProof/>
          <w:color w:val="000000" w:themeColor="text1"/>
          <w:sz w:val="26"/>
          <w:szCs w:val="26"/>
          <w:lang w:val="az-Latn-AZ"/>
        </w:rPr>
        <w:t>”, moruğun, alçanın, limonun, şaftalının “</w:t>
      </w:r>
      <w:r w:rsidR="005E7652" w:rsidRPr="005E76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az-Latn-AZ" w:eastAsia="az-Latn-AZ"/>
        </w:rPr>
        <w:t xml:space="preserve">Nektarin (yerli)” , qarağatın, </w:t>
      </w:r>
      <w:r w:rsidR="000432F5">
        <w:rPr>
          <w:rFonts w:ascii="Times New Roman" w:hAnsi="Times New Roman" w:cs="Times New Roman"/>
          <w:noProof/>
          <w:color w:val="000000" w:themeColor="text1"/>
          <w:sz w:val="26"/>
          <w:szCs w:val="26"/>
          <w:lang w:val="az-Latn-AZ"/>
        </w:rPr>
        <w:t>k</w:t>
      </w:r>
      <w:r w:rsidR="00ED1AB9" w:rsidRPr="005E7652">
        <w:rPr>
          <w:rFonts w:ascii="Times New Roman" w:hAnsi="Times New Roman" w:cs="Times New Roman"/>
          <w:noProof/>
          <w:color w:val="000000" w:themeColor="text1"/>
          <w:sz w:val="26"/>
          <w:szCs w:val="26"/>
          <w:lang w:val="az-Latn-AZ"/>
        </w:rPr>
        <w:t>artofun “</w:t>
      </w:r>
      <w:r w:rsidR="00ED1AB9" w:rsidRPr="005E76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az-Latn-AZ" w:eastAsia="az-Latn-AZ"/>
        </w:rPr>
        <w:t xml:space="preserve">Tovuz təzə (iri)”, </w:t>
      </w:r>
      <w:r w:rsidR="000432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az-Latn-AZ" w:eastAsia="az-Latn-AZ"/>
        </w:rPr>
        <w:t>b</w:t>
      </w:r>
      <w:r w:rsidR="00ED1AB9" w:rsidRPr="005E76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az-Latn-AZ" w:eastAsia="az-Latn-AZ"/>
        </w:rPr>
        <w:t>ibərin “yaşıl (</w:t>
      </w:r>
      <w:r w:rsidR="005E7652" w:rsidRPr="005E76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az-Latn-AZ" w:eastAsia="az-Latn-AZ"/>
        </w:rPr>
        <w:t>yerli</w:t>
      </w:r>
      <w:r w:rsidR="00ED1AB9" w:rsidRPr="005E76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az-Latn-AZ" w:eastAsia="az-Latn-AZ"/>
        </w:rPr>
        <w:t>)”</w:t>
      </w:r>
      <w:r w:rsidR="00A26408" w:rsidRPr="005E76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az-Latn-AZ" w:eastAsia="az-Latn-AZ"/>
        </w:rPr>
        <w:t xml:space="preserve">, sarımsağın, </w:t>
      </w:r>
      <w:r w:rsidR="005E7652" w:rsidRPr="005E76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az-Latn-AZ" w:eastAsia="az-Latn-AZ"/>
        </w:rPr>
        <w:t>lobyanın</w:t>
      </w:r>
      <w:r w:rsidR="00A26408" w:rsidRPr="005E76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az-Latn-AZ" w:eastAsia="az-Latn-AZ"/>
        </w:rPr>
        <w:t xml:space="preserve"> </w:t>
      </w:r>
      <w:r w:rsidR="00E31A81" w:rsidRPr="005E7652">
        <w:rPr>
          <w:rFonts w:ascii="Times New Roman" w:hAnsi="Times New Roman" w:cs="Times New Roman"/>
          <w:noProof/>
          <w:color w:val="000000" w:themeColor="text1"/>
          <w:sz w:val="26"/>
          <w:szCs w:val="26"/>
          <w:lang w:val="az-Latn-AZ"/>
        </w:rPr>
        <w:t>qiyməti keçən ilin müvafiq dövrünə nisbətən</w:t>
      </w:r>
      <w:r w:rsidR="000432F5">
        <w:rPr>
          <w:rFonts w:ascii="Times New Roman" w:hAnsi="Times New Roman" w:cs="Times New Roman"/>
          <w:noProof/>
          <w:color w:val="000000" w:themeColor="text1"/>
          <w:sz w:val="26"/>
          <w:szCs w:val="26"/>
          <w:lang w:val="az-Latn-AZ"/>
        </w:rPr>
        <w:t xml:space="preserve"> </w:t>
      </w:r>
      <w:r w:rsidR="00A26408" w:rsidRPr="005E7652">
        <w:rPr>
          <w:rFonts w:ascii="Times New Roman" w:hAnsi="Times New Roman" w:cs="Times New Roman"/>
          <w:noProof/>
          <w:color w:val="000000" w:themeColor="text1"/>
          <w:sz w:val="26"/>
          <w:szCs w:val="26"/>
          <w:lang w:val="az-Latn-AZ"/>
        </w:rPr>
        <w:t>aşağı olub</w:t>
      </w:r>
      <w:r w:rsidR="00B75EF5" w:rsidRPr="005E7652">
        <w:rPr>
          <w:rFonts w:ascii="Times New Roman" w:hAnsi="Times New Roman" w:cs="Times New Roman"/>
          <w:noProof/>
          <w:color w:val="000000" w:themeColor="text1"/>
          <w:sz w:val="26"/>
          <w:szCs w:val="26"/>
          <w:lang w:val="az-Latn-AZ"/>
        </w:rPr>
        <w:t>, digər kənd təsərrüfatı məhsullarının qiyməti isə</w:t>
      </w:r>
      <w:r w:rsidR="00A26408" w:rsidRPr="005E7652">
        <w:rPr>
          <w:rFonts w:ascii="Times New Roman" w:hAnsi="Times New Roman" w:cs="Times New Roman"/>
          <w:noProof/>
          <w:color w:val="000000" w:themeColor="text1"/>
          <w:sz w:val="26"/>
          <w:szCs w:val="26"/>
          <w:lang w:val="az-Latn-AZ"/>
        </w:rPr>
        <w:t xml:space="preserve"> sabit qalıb və ya</w:t>
      </w:r>
      <w:r w:rsidR="00B75EF5" w:rsidRPr="005E7652">
        <w:rPr>
          <w:rFonts w:ascii="Times New Roman" w:hAnsi="Times New Roman" w:cs="Times New Roman"/>
          <w:noProof/>
          <w:color w:val="000000" w:themeColor="text1"/>
          <w:sz w:val="26"/>
          <w:szCs w:val="26"/>
          <w:lang w:val="az-Latn-AZ"/>
        </w:rPr>
        <w:t xml:space="preserve"> </w:t>
      </w:r>
      <w:r w:rsidR="001E03F2" w:rsidRPr="005E7652">
        <w:rPr>
          <w:rFonts w:ascii="Times New Roman" w:hAnsi="Times New Roman" w:cs="Times New Roman"/>
          <w:noProof/>
          <w:color w:val="000000" w:themeColor="text1"/>
          <w:sz w:val="26"/>
          <w:szCs w:val="26"/>
          <w:lang w:val="az-Latn-AZ"/>
        </w:rPr>
        <w:t>qalxıb</w:t>
      </w:r>
      <w:r w:rsidR="00B75EF5" w:rsidRPr="005E7652">
        <w:rPr>
          <w:rFonts w:ascii="Times New Roman" w:hAnsi="Times New Roman" w:cs="Times New Roman"/>
          <w:noProof/>
          <w:color w:val="000000" w:themeColor="text1"/>
          <w:sz w:val="26"/>
          <w:szCs w:val="26"/>
          <w:lang w:val="az-Latn-AZ"/>
        </w:rPr>
        <w:t xml:space="preserve"> </w:t>
      </w:r>
      <w:r w:rsidR="005D1590" w:rsidRPr="00ED1AB9">
        <w:rPr>
          <w:rFonts w:ascii="Times New Roman" w:hAnsi="Times New Roman" w:cs="Times New Roman"/>
          <w:b/>
          <w:i/>
          <w:noProof/>
          <w:sz w:val="26"/>
          <w:szCs w:val="26"/>
          <w:lang w:val="az-Latn-AZ"/>
        </w:rPr>
        <w:t xml:space="preserve">(Cədvəl </w:t>
      </w:r>
      <w:r w:rsidR="006F6E7B" w:rsidRPr="00ED1AB9">
        <w:rPr>
          <w:rFonts w:ascii="Times New Roman" w:hAnsi="Times New Roman" w:cs="Times New Roman"/>
          <w:b/>
          <w:i/>
          <w:noProof/>
          <w:sz w:val="26"/>
          <w:szCs w:val="26"/>
          <w:lang w:val="az-Latn-AZ"/>
        </w:rPr>
        <w:t>5</w:t>
      </w:r>
      <w:r w:rsidR="005D1590" w:rsidRPr="00ED1AB9">
        <w:rPr>
          <w:rFonts w:ascii="Times New Roman" w:hAnsi="Times New Roman" w:cs="Times New Roman"/>
          <w:b/>
          <w:i/>
          <w:noProof/>
          <w:sz w:val="26"/>
          <w:szCs w:val="26"/>
          <w:lang w:val="az-Latn-AZ"/>
        </w:rPr>
        <w:t>).</w:t>
      </w:r>
    </w:p>
    <w:p w:rsidR="00AE3635" w:rsidRPr="000679BC" w:rsidRDefault="00AE3635" w:rsidP="007F1C91">
      <w:pPr>
        <w:tabs>
          <w:tab w:val="left" w:pos="1080"/>
        </w:tabs>
        <w:spacing w:before="0" w:after="0" w:line="240" w:lineRule="auto"/>
        <w:jc w:val="both"/>
        <w:rPr>
          <w:rFonts w:ascii="Times New Roman" w:hAnsi="Times New Roman" w:cs="Times New Roman"/>
          <w:noProof/>
          <w:sz w:val="2"/>
          <w:szCs w:val="24"/>
          <w:highlight w:val="yellow"/>
          <w:lang w:val="az-Latn-AZ"/>
        </w:rPr>
      </w:pPr>
    </w:p>
    <w:p w:rsidR="00A61460" w:rsidRPr="00ED1AB9" w:rsidRDefault="00AE3635" w:rsidP="00E87BC9">
      <w:pPr>
        <w:pStyle w:val="ListParagraph"/>
        <w:spacing w:before="0" w:after="120"/>
        <w:ind w:left="0" w:firstLine="567"/>
        <w:jc w:val="both"/>
        <w:rPr>
          <w:rFonts w:ascii="Times New Roman" w:hAnsi="Times New Roman" w:cs="Times New Roman"/>
          <w:b/>
          <w:noProof/>
          <w:sz w:val="26"/>
          <w:szCs w:val="26"/>
          <w:lang w:val="az-Latn-AZ"/>
        </w:rPr>
      </w:pPr>
      <w:r w:rsidRPr="00ED1AB9">
        <w:rPr>
          <w:rFonts w:ascii="Times New Roman" w:hAnsi="Times New Roman" w:cs="Times New Roman"/>
          <w:b/>
          <w:noProof/>
          <w:sz w:val="26"/>
          <w:szCs w:val="26"/>
          <w:lang w:val="az-Latn-AZ"/>
        </w:rPr>
        <w:t xml:space="preserve">Cədvəl </w:t>
      </w:r>
      <w:r w:rsidR="006F6E7B" w:rsidRPr="00ED1AB9">
        <w:rPr>
          <w:rFonts w:ascii="Times New Roman" w:hAnsi="Times New Roman" w:cs="Times New Roman"/>
          <w:b/>
          <w:noProof/>
          <w:sz w:val="26"/>
          <w:szCs w:val="26"/>
          <w:lang w:val="az-Latn-AZ"/>
        </w:rPr>
        <w:t>5</w:t>
      </w:r>
      <w:r w:rsidRPr="00ED1AB9">
        <w:rPr>
          <w:rFonts w:ascii="Times New Roman" w:hAnsi="Times New Roman" w:cs="Times New Roman"/>
          <w:b/>
          <w:noProof/>
          <w:sz w:val="26"/>
          <w:szCs w:val="26"/>
          <w:lang w:val="az-Latn-AZ"/>
        </w:rPr>
        <w:t>. Kənd təsərrüfatı məhsullarının 202</w:t>
      </w:r>
      <w:r w:rsidR="00163E44" w:rsidRPr="00ED1AB9">
        <w:rPr>
          <w:rFonts w:ascii="Times New Roman" w:hAnsi="Times New Roman" w:cs="Times New Roman"/>
          <w:b/>
          <w:noProof/>
          <w:sz w:val="26"/>
          <w:szCs w:val="26"/>
          <w:lang w:val="az-Latn-AZ"/>
        </w:rPr>
        <w:t>6</w:t>
      </w:r>
      <w:r w:rsidR="00667693" w:rsidRPr="00ED1AB9">
        <w:rPr>
          <w:rFonts w:ascii="Times New Roman" w:hAnsi="Times New Roman" w:cs="Times New Roman"/>
          <w:b/>
          <w:noProof/>
          <w:sz w:val="26"/>
          <w:szCs w:val="26"/>
          <w:lang w:val="az-Latn-AZ"/>
        </w:rPr>
        <w:t>-c</w:t>
      </w:r>
      <w:r w:rsidR="00163E44" w:rsidRPr="00ED1AB9">
        <w:rPr>
          <w:rFonts w:ascii="Times New Roman" w:hAnsi="Times New Roman" w:cs="Times New Roman"/>
          <w:b/>
          <w:noProof/>
          <w:sz w:val="26"/>
          <w:szCs w:val="26"/>
          <w:lang w:val="az-Latn-AZ"/>
        </w:rPr>
        <w:t>ı</w:t>
      </w:r>
      <w:r w:rsidRPr="00ED1AB9">
        <w:rPr>
          <w:rFonts w:ascii="Times New Roman" w:hAnsi="Times New Roman" w:cs="Times New Roman"/>
          <w:b/>
          <w:noProof/>
          <w:sz w:val="26"/>
          <w:szCs w:val="26"/>
          <w:lang w:val="az-Latn-AZ"/>
        </w:rPr>
        <w:t xml:space="preserve"> ilin </w:t>
      </w:r>
      <w:r w:rsidR="005E7652">
        <w:rPr>
          <w:rFonts w:ascii="Times New Roman" w:hAnsi="Times New Roman" w:cs="Times New Roman"/>
          <w:b/>
          <w:noProof/>
          <w:sz w:val="26"/>
          <w:szCs w:val="26"/>
          <w:lang w:val="az-Latn-AZ"/>
        </w:rPr>
        <w:t xml:space="preserve">iyun </w:t>
      </w:r>
      <w:r w:rsidRPr="00ED1AB9">
        <w:rPr>
          <w:rFonts w:ascii="Times New Roman" w:hAnsi="Times New Roman" w:cs="Times New Roman"/>
          <w:b/>
          <w:noProof/>
          <w:sz w:val="26"/>
          <w:szCs w:val="26"/>
          <w:lang w:val="az-Latn-AZ"/>
        </w:rPr>
        <w:t xml:space="preserve">ayındakı topdansatış </w:t>
      </w:r>
      <w:r w:rsidR="00A61460" w:rsidRPr="00ED1AB9">
        <w:rPr>
          <w:rFonts w:ascii="Times New Roman" w:hAnsi="Times New Roman" w:cs="Times New Roman"/>
          <w:b/>
          <w:noProof/>
          <w:sz w:val="26"/>
          <w:szCs w:val="26"/>
          <w:lang w:val="az-Latn-AZ"/>
        </w:rPr>
        <w:t>qiymətinin ötən ilin müvafiq ayına nisbətən dəyişməsi (manatla)</w:t>
      </w:r>
    </w:p>
    <w:tbl>
      <w:tblPr>
        <w:tblW w:w="9580" w:type="dxa"/>
        <w:tblInd w:w="-5" w:type="dxa"/>
        <w:tblLook w:val="04A0" w:firstRow="1" w:lastRow="0" w:firstColumn="1" w:lastColumn="0" w:noHBand="0" w:noVBand="1"/>
      </w:tblPr>
      <w:tblGrid>
        <w:gridCol w:w="1849"/>
        <w:gridCol w:w="987"/>
        <w:gridCol w:w="987"/>
        <w:gridCol w:w="1127"/>
        <w:gridCol w:w="1618"/>
        <w:gridCol w:w="987"/>
        <w:gridCol w:w="987"/>
        <w:gridCol w:w="1027"/>
        <w:gridCol w:w="11"/>
      </w:tblGrid>
      <w:tr w:rsidR="008D00D4" w:rsidRPr="008D00D4" w:rsidTr="003F3068">
        <w:trPr>
          <w:gridAfter w:val="1"/>
          <w:wAfter w:w="11" w:type="dxa"/>
          <w:trHeight w:val="524"/>
        </w:trPr>
        <w:tc>
          <w:tcPr>
            <w:tcW w:w="184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000000" w:fill="DDEBF7"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Adı</w:t>
            </w:r>
          </w:p>
        </w:tc>
        <w:tc>
          <w:tcPr>
            <w:tcW w:w="987" w:type="dxa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DDEBF7"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İyun-2025</w:t>
            </w:r>
          </w:p>
        </w:tc>
        <w:tc>
          <w:tcPr>
            <w:tcW w:w="987" w:type="dxa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DDEBF7"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İyun-2026</w:t>
            </w:r>
            <w:r w:rsidRPr="008D0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 </w:t>
            </w:r>
          </w:p>
        </w:tc>
        <w:tc>
          <w:tcPr>
            <w:tcW w:w="1127" w:type="dxa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DDEBF7"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Fərq</w:t>
            </w:r>
          </w:p>
        </w:tc>
        <w:tc>
          <w:tcPr>
            <w:tcW w:w="1618" w:type="dxa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DDEBF7"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Adı</w:t>
            </w:r>
          </w:p>
        </w:tc>
        <w:tc>
          <w:tcPr>
            <w:tcW w:w="987" w:type="dxa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DDEBF7"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İyun-2025</w:t>
            </w:r>
          </w:p>
        </w:tc>
        <w:tc>
          <w:tcPr>
            <w:tcW w:w="987" w:type="dxa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DDEBF7"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İyun-2026</w:t>
            </w:r>
            <w:r w:rsidRPr="008D0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 </w:t>
            </w:r>
          </w:p>
        </w:tc>
        <w:tc>
          <w:tcPr>
            <w:tcW w:w="1027" w:type="dxa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000000" w:fill="DDEBF7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Fərq</w:t>
            </w:r>
          </w:p>
        </w:tc>
      </w:tr>
      <w:tr w:rsidR="008D00D4" w:rsidRPr="008D00D4" w:rsidTr="00E07370">
        <w:trPr>
          <w:trHeight w:val="261"/>
        </w:trPr>
        <w:tc>
          <w:tcPr>
            <w:tcW w:w="9580" w:type="dxa"/>
            <w:gridSpan w:val="9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Meyvə</w:t>
            </w:r>
          </w:p>
        </w:tc>
      </w:tr>
      <w:tr w:rsidR="008D00D4" w:rsidRPr="008D00D4" w:rsidTr="003F3068">
        <w:trPr>
          <w:gridAfter w:val="1"/>
          <w:wAfter w:w="11" w:type="dxa"/>
          <w:trHeight w:val="261"/>
        </w:trPr>
        <w:tc>
          <w:tcPr>
            <w:tcW w:w="1849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ind w:right="-16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Alma</w:t>
            </w:r>
          </w:p>
        </w:tc>
        <w:tc>
          <w:tcPr>
            <w:tcW w:w="3101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Simerenko</w:t>
            </w:r>
          </w:p>
        </w:tc>
        <w:tc>
          <w:tcPr>
            <w:tcW w:w="1618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Armud</w:t>
            </w:r>
          </w:p>
        </w:tc>
        <w:tc>
          <w:tcPr>
            <w:tcW w:w="3001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Yay armudu</w:t>
            </w:r>
          </w:p>
        </w:tc>
      </w:tr>
      <w:tr w:rsidR="00E07370" w:rsidRPr="008D00D4" w:rsidTr="003F3068">
        <w:trPr>
          <w:gridAfter w:val="1"/>
          <w:wAfter w:w="11" w:type="dxa"/>
          <w:trHeight w:val="261"/>
        </w:trPr>
        <w:tc>
          <w:tcPr>
            <w:tcW w:w="1849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1.30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2.00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  <w:t>53.8%</w:t>
            </w:r>
          </w:p>
        </w:tc>
        <w:tc>
          <w:tcPr>
            <w:tcW w:w="1618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1.75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2.30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  <w:t>31.4%</w:t>
            </w:r>
          </w:p>
        </w:tc>
      </w:tr>
      <w:tr w:rsidR="008D00D4" w:rsidRPr="008D00D4" w:rsidTr="003F3068">
        <w:trPr>
          <w:gridAfter w:val="1"/>
          <w:wAfter w:w="11" w:type="dxa"/>
          <w:trHeight w:val="261"/>
        </w:trPr>
        <w:tc>
          <w:tcPr>
            <w:tcW w:w="1849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3101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Fuji</w:t>
            </w:r>
          </w:p>
        </w:tc>
        <w:tc>
          <w:tcPr>
            <w:tcW w:w="1618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3001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 xml:space="preserve"> digər</w:t>
            </w:r>
          </w:p>
        </w:tc>
      </w:tr>
      <w:tr w:rsidR="00E07370" w:rsidRPr="008D00D4" w:rsidTr="003F3068">
        <w:trPr>
          <w:gridAfter w:val="1"/>
          <w:wAfter w:w="11" w:type="dxa"/>
          <w:trHeight w:val="261"/>
        </w:trPr>
        <w:tc>
          <w:tcPr>
            <w:tcW w:w="1849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1.65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2.00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  <w:t>21.2%</w:t>
            </w:r>
          </w:p>
        </w:tc>
        <w:tc>
          <w:tcPr>
            <w:tcW w:w="1618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1.75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2.25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  <w:t>28.6%</w:t>
            </w:r>
          </w:p>
        </w:tc>
      </w:tr>
      <w:tr w:rsidR="00E07370" w:rsidRPr="008D00D4" w:rsidTr="003F3068">
        <w:trPr>
          <w:gridAfter w:val="1"/>
          <w:wAfter w:w="11" w:type="dxa"/>
          <w:trHeight w:val="261"/>
        </w:trPr>
        <w:tc>
          <w:tcPr>
            <w:tcW w:w="1849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 xml:space="preserve">Gilas </w:t>
            </w:r>
          </w:p>
        </w:tc>
        <w:tc>
          <w:tcPr>
            <w:tcW w:w="3101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Napoleon</w:t>
            </w:r>
          </w:p>
        </w:tc>
        <w:tc>
          <w:tcPr>
            <w:tcW w:w="1618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 xml:space="preserve">Çiyələk </w:t>
            </w:r>
          </w:p>
        </w:tc>
        <w:tc>
          <w:tcPr>
            <w:tcW w:w="3001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Bakı</w:t>
            </w:r>
          </w:p>
        </w:tc>
      </w:tr>
      <w:tr w:rsidR="00E07370" w:rsidRPr="008D00D4" w:rsidTr="003F3068">
        <w:trPr>
          <w:gridAfter w:val="1"/>
          <w:wAfter w:w="11" w:type="dxa"/>
          <w:trHeight w:val="261"/>
        </w:trPr>
        <w:tc>
          <w:tcPr>
            <w:tcW w:w="1849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5.50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4.85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-11.8%</w:t>
            </w:r>
          </w:p>
        </w:tc>
        <w:tc>
          <w:tcPr>
            <w:tcW w:w="1618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2.30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2.60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  <w:t>13.0%</w:t>
            </w:r>
          </w:p>
        </w:tc>
      </w:tr>
      <w:tr w:rsidR="008D00D4" w:rsidRPr="008D00D4" w:rsidTr="003F3068">
        <w:trPr>
          <w:gridAfter w:val="1"/>
          <w:wAfter w:w="11" w:type="dxa"/>
          <w:trHeight w:val="261"/>
        </w:trPr>
        <w:tc>
          <w:tcPr>
            <w:tcW w:w="1849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3101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Ağ gilas</w:t>
            </w:r>
          </w:p>
        </w:tc>
        <w:tc>
          <w:tcPr>
            <w:tcW w:w="1618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3001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Cəlilabad</w:t>
            </w:r>
          </w:p>
        </w:tc>
      </w:tr>
      <w:tr w:rsidR="00E07370" w:rsidRPr="008D00D4" w:rsidTr="003F3068">
        <w:trPr>
          <w:gridAfter w:val="1"/>
          <w:wAfter w:w="11" w:type="dxa"/>
          <w:trHeight w:val="261"/>
        </w:trPr>
        <w:tc>
          <w:tcPr>
            <w:tcW w:w="1849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3.90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4.05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  <w:t>3.8%</w:t>
            </w:r>
          </w:p>
        </w:tc>
        <w:tc>
          <w:tcPr>
            <w:tcW w:w="1618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2.65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1.00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-62.3%</w:t>
            </w:r>
          </w:p>
        </w:tc>
      </w:tr>
      <w:tr w:rsidR="00E07370" w:rsidRPr="008D00D4" w:rsidTr="003F3068">
        <w:trPr>
          <w:gridAfter w:val="1"/>
          <w:wAfter w:w="11" w:type="dxa"/>
          <w:trHeight w:val="261"/>
        </w:trPr>
        <w:tc>
          <w:tcPr>
            <w:tcW w:w="1849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az-Latn-AZ" w:eastAsia="az-Latn-AZ"/>
              </w:rPr>
              <w:t xml:space="preserve">Moruq </w:t>
            </w:r>
          </w:p>
        </w:tc>
        <w:tc>
          <w:tcPr>
            <w:tcW w:w="3101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yerli</w:t>
            </w:r>
          </w:p>
        </w:tc>
        <w:tc>
          <w:tcPr>
            <w:tcW w:w="1618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az-Latn-AZ" w:eastAsia="az-Latn-AZ"/>
              </w:rPr>
              <w:t xml:space="preserve">Qarağat </w:t>
            </w:r>
          </w:p>
        </w:tc>
        <w:tc>
          <w:tcPr>
            <w:tcW w:w="3001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qırmızı</w:t>
            </w:r>
          </w:p>
        </w:tc>
      </w:tr>
      <w:tr w:rsidR="00E07370" w:rsidRPr="008D00D4" w:rsidTr="003F3068">
        <w:trPr>
          <w:gridAfter w:val="1"/>
          <w:wAfter w:w="11" w:type="dxa"/>
          <w:trHeight w:val="261"/>
        </w:trPr>
        <w:tc>
          <w:tcPr>
            <w:tcW w:w="1849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4.50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4.10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-8.9%</w:t>
            </w:r>
          </w:p>
        </w:tc>
        <w:tc>
          <w:tcPr>
            <w:tcW w:w="1618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4.90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4.40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-10.2%</w:t>
            </w:r>
          </w:p>
        </w:tc>
      </w:tr>
      <w:tr w:rsidR="00E07370" w:rsidRPr="008D00D4" w:rsidTr="003F3068">
        <w:trPr>
          <w:gridAfter w:val="1"/>
          <w:wAfter w:w="11" w:type="dxa"/>
          <w:trHeight w:val="261"/>
        </w:trPr>
        <w:tc>
          <w:tcPr>
            <w:tcW w:w="1849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az-Latn-AZ" w:eastAsia="az-Latn-AZ"/>
              </w:rPr>
              <w:t>Alça</w:t>
            </w:r>
          </w:p>
        </w:tc>
        <w:tc>
          <w:tcPr>
            <w:tcW w:w="3101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yerli</w:t>
            </w:r>
          </w:p>
        </w:tc>
        <w:tc>
          <w:tcPr>
            <w:tcW w:w="1618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az-Latn-AZ" w:eastAsia="az-Latn-AZ"/>
              </w:rPr>
              <w:t>Gilənar</w:t>
            </w:r>
          </w:p>
        </w:tc>
        <w:tc>
          <w:tcPr>
            <w:tcW w:w="3001" w:type="dxa"/>
            <w:gridSpan w:val="3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yerli</w:t>
            </w:r>
          </w:p>
        </w:tc>
      </w:tr>
      <w:tr w:rsidR="00E07370" w:rsidRPr="008D00D4" w:rsidTr="003D1DA3">
        <w:trPr>
          <w:gridAfter w:val="1"/>
          <w:wAfter w:w="11" w:type="dxa"/>
          <w:trHeight w:val="261"/>
        </w:trPr>
        <w:tc>
          <w:tcPr>
            <w:tcW w:w="1849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3.50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3.00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-14.3%</w:t>
            </w:r>
          </w:p>
        </w:tc>
        <w:tc>
          <w:tcPr>
            <w:tcW w:w="1618" w:type="dxa"/>
            <w:vMerge/>
            <w:tcBorders>
              <w:top w:val="nil"/>
              <w:left w:val="single" w:sz="4" w:space="0" w:color="5B9BD5"/>
              <w:bottom w:val="single" w:sz="4" w:space="0" w:color="5B9BD5" w:themeColor="accent1"/>
              <w:right w:val="nil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87" w:type="dxa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3.25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4.00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  <w:t>23.1%</w:t>
            </w:r>
          </w:p>
        </w:tc>
      </w:tr>
      <w:tr w:rsidR="008D00D4" w:rsidRPr="008D00D4" w:rsidTr="003D1DA3">
        <w:trPr>
          <w:gridAfter w:val="1"/>
          <w:wAfter w:w="11" w:type="dxa"/>
          <w:trHeight w:val="261"/>
        </w:trPr>
        <w:tc>
          <w:tcPr>
            <w:tcW w:w="1849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Şaftalı</w:t>
            </w:r>
          </w:p>
        </w:tc>
        <w:tc>
          <w:tcPr>
            <w:tcW w:w="3101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 w:themeColor="accent1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Fədai (yerli)</w:t>
            </w:r>
          </w:p>
        </w:tc>
        <w:tc>
          <w:tcPr>
            <w:tcW w:w="1618" w:type="dxa"/>
            <w:vMerge w:val="restart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Ərik</w:t>
            </w:r>
          </w:p>
        </w:tc>
        <w:tc>
          <w:tcPr>
            <w:tcW w:w="3001" w:type="dxa"/>
            <w:gridSpan w:val="3"/>
            <w:tcBorders>
              <w:top w:val="single" w:sz="4" w:space="0" w:color="5B9BD5"/>
              <w:left w:val="single" w:sz="4" w:space="0" w:color="5B9BD5" w:themeColor="accent1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Qırmızı yanaq</w:t>
            </w:r>
          </w:p>
        </w:tc>
      </w:tr>
      <w:tr w:rsidR="00E07370" w:rsidRPr="008D00D4" w:rsidTr="003D1DA3">
        <w:trPr>
          <w:gridAfter w:val="1"/>
          <w:wAfter w:w="11" w:type="dxa"/>
          <w:trHeight w:val="261"/>
        </w:trPr>
        <w:tc>
          <w:tcPr>
            <w:tcW w:w="1849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2.00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2.50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5B9BD5"/>
              <w:right w:val="single" w:sz="4" w:space="0" w:color="5B9BD5" w:themeColor="accent1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  <w:t>25.0%</w:t>
            </w:r>
          </w:p>
        </w:tc>
        <w:tc>
          <w:tcPr>
            <w:tcW w:w="1618" w:type="dxa"/>
            <w:vMerge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87" w:type="dxa"/>
            <w:tcBorders>
              <w:top w:val="nil"/>
              <w:left w:val="single" w:sz="4" w:space="0" w:color="5B9BD5" w:themeColor="accent1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1.55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3.50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  <w:t>12</w:t>
            </w:r>
            <w:r w:rsidR="003D1DA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  <w:t>5.8</w:t>
            </w:r>
            <w:r w:rsidRPr="008D00D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  <w:t>%</w:t>
            </w:r>
          </w:p>
        </w:tc>
      </w:tr>
      <w:tr w:rsidR="00E07370" w:rsidRPr="008D00D4" w:rsidTr="003D1DA3">
        <w:trPr>
          <w:gridAfter w:val="1"/>
          <w:wAfter w:w="11" w:type="dxa"/>
          <w:trHeight w:val="261"/>
        </w:trPr>
        <w:tc>
          <w:tcPr>
            <w:tcW w:w="1849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3101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 w:themeColor="accent1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Nektarin (yerli)</w:t>
            </w:r>
          </w:p>
        </w:tc>
        <w:tc>
          <w:tcPr>
            <w:tcW w:w="1618" w:type="dxa"/>
            <w:vMerge w:val="restart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az-Latn-AZ" w:eastAsia="az-Latn-AZ"/>
              </w:rPr>
              <w:t xml:space="preserve">Qarpız </w:t>
            </w:r>
          </w:p>
        </w:tc>
        <w:tc>
          <w:tcPr>
            <w:tcW w:w="3001" w:type="dxa"/>
            <w:gridSpan w:val="3"/>
            <w:tcBorders>
              <w:top w:val="single" w:sz="4" w:space="0" w:color="5B9BD5"/>
              <w:left w:val="single" w:sz="4" w:space="0" w:color="5B9BD5" w:themeColor="accent1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yerli</w:t>
            </w:r>
          </w:p>
        </w:tc>
      </w:tr>
      <w:tr w:rsidR="00E07370" w:rsidRPr="008D00D4" w:rsidTr="003D1DA3">
        <w:trPr>
          <w:gridAfter w:val="1"/>
          <w:wAfter w:w="11" w:type="dxa"/>
          <w:trHeight w:val="261"/>
        </w:trPr>
        <w:tc>
          <w:tcPr>
            <w:tcW w:w="1849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2.25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2.10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5B9BD5"/>
              <w:right w:val="single" w:sz="4" w:space="0" w:color="5B9BD5" w:themeColor="accent1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-6.7%</w:t>
            </w:r>
          </w:p>
        </w:tc>
        <w:tc>
          <w:tcPr>
            <w:tcW w:w="1618" w:type="dxa"/>
            <w:vMerge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87" w:type="dxa"/>
            <w:tcBorders>
              <w:top w:val="nil"/>
              <w:left w:val="single" w:sz="4" w:space="0" w:color="5B9BD5" w:themeColor="accent1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0.31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0.75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  <w:t>141.9%</w:t>
            </w:r>
          </w:p>
        </w:tc>
      </w:tr>
      <w:tr w:rsidR="008D00D4" w:rsidRPr="008D00D4" w:rsidTr="003D1DA3">
        <w:trPr>
          <w:gridAfter w:val="1"/>
          <w:wAfter w:w="11" w:type="dxa"/>
          <w:trHeight w:val="261"/>
        </w:trPr>
        <w:tc>
          <w:tcPr>
            <w:tcW w:w="1849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Limon</w:t>
            </w:r>
          </w:p>
        </w:tc>
        <w:tc>
          <w:tcPr>
            <w:tcW w:w="3101" w:type="dxa"/>
            <w:gridSpan w:val="3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Türkiyə</w:t>
            </w:r>
          </w:p>
        </w:tc>
        <w:tc>
          <w:tcPr>
            <w:tcW w:w="1618" w:type="dxa"/>
            <w:vMerge w:val="restart"/>
            <w:tcBorders>
              <w:top w:val="single" w:sz="4" w:space="0" w:color="5B9BD5" w:themeColor="accent1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 xml:space="preserve">Yemiş </w:t>
            </w:r>
          </w:p>
        </w:tc>
        <w:tc>
          <w:tcPr>
            <w:tcW w:w="3001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yerli</w:t>
            </w:r>
          </w:p>
        </w:tc>
      </w:tr>
      <w:tr w:rsidR="00E07370" w:rsidRPr="008D00D4" w:rsidTr="003F3068">
        <w:trPr>
          <w:gridAfter w:val="1"/>
          <w:wAfter w:w="11" w:type="dxa"/>
          <w:trHeight w:val="261"/>
        </w:trPr>
        <w:tc>
          <w:tcPr>
            <w:tcW w:w="1849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nil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87" w:type="dxa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0.40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0.35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-12.5%</w:t>
            </w:r>
          </w:p>
        </w:tc>
        <w:tc>
          <w:tcPr>
            <w:tcW w:w="1618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0.75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1.45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  <w:t>93.3%</w:t>
            </w:r>
          </w:p>
        </w:tc>
      </w:tr>
      <w:tr w:rsidR="008D00D4" w:rsidRPr="008D00D4" w:rsidTr="00E07370">
        <w:trPr>
          <w:trHeight w:val="261"/>
        </w:trPr>
        <w:tc>
          <w:tcPr>
            <w:tcW w:w="9580" w:type="dxa"/>
            <w:gridSpan w:val="9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Tərəvəz</w:t>
            </w:r>
          </w:p>
        </w:tc>
      </w:tr>
      <w:tr w:rsidR="008D00D4" w:rsidRPr="008D00D4" w:rsidTr="003F3068">
        <w:trPr>
          <w:gridAfter w:val="1"/>
          <w:wAfter w:w="11" w:type="dxa"/>
          <w:trHeight w:val="261"/>
        </w:trPr>
        <w:tc>
          <w:tcPr>
            <w:tcW w:w="1849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Kartof</w:t>
            </w:r>
          </w:p>
        </w:tc>
        <w:tc>
          <w:tcPr>
            <w:tcW w:w="3101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 xml:space="preserve">Tovuz təzə (iri) </w:t>
            </w:r>
          </w:p>
        </w:tc>
        <w:tc>
          <w:tcPr>
            <w:tcW w:w="1618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Soğan</w:t>
            </w:r>
          </w:p>
        </w:tc>
        <w:tc>
          <w:tcPr>
            <w:tcW w:w="3001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Qırmızı (yerli)</w:t>
            </w:r>
          </w:p>
        </w:tc>
      </w:tr>
      <w:tr w:rsidR="00E07370" w:rsidRPr="008D00D4" w:rsidTr="003F3068">
        <w:trPr>
          <w:gridAfter w:val="1"/>
          <w:wAfter w:w="11" w:type="dxa"/>
          <w:trHeight w:val="261"/>
        </w:trPr>
        <w:tc>
          <w:tcPr>
            <w:tcW w:w="1849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0.63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0.50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-20.6%</w:t>
            </w:r>
          </w:p>
        </w:tc>
        <w:tc>
          <w:tcPr>
            <w:tcW w:w="1618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0.73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1.00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  <w:t>37.0%</w:t>
            </w:r>
          </w:p>
        </w:tc>
      </w:tr>
      <w:tr w:rsidR="008D00D4" w:rsidRPr="008D00D4" w:rsidTr="003F3068">
        <w:trPr>
          <w:gridAfter w:val="1"/>
          <w:wAfter w:w="11" w:type="dxa"/>
          <w:trHeight w:val="261"/>
        </w:trPr>
        <w:tc>
          <w:tcPr>
            <w:tcW w:w="1849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Pomidor</w:t>
            </w:r>
          </w:p>
        </w:tc>
        <w:tc>
          <w:tcPr>
            <w:tcW w:w="3101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Salxım</w:t>
            </w:r>
          </w:p>
        </w:tc>
        <w:tc>
          <w:tcPr>
            <w:tcW w:w="1618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3001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Ağcabədi</w:t>
            </w:r>
          </w:p>
        </w:tc>
      </w:tr>
      <w:tr w:rsidR="00E07370" w:rsidRPr="008D00D4" w:rsidTr="003F3068">
        <w:trPr>
          <w:gridAfter w:val="1"/>
          <w:wAfter w:w="11" w:type="dxa"/>
          <w:trHeight w:val="261"/>
        </w:trPr>
        <w:tc>
          <w:tcPr>
            <w:tcW w:w="1849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1.40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1.75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  <w:t>25.0%</w:t>
            </w:r>
          </w:p>
        </w:tc>
        <w:tc>
          <w:tcPr>
            <w:tcW w:w="1618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0.37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0.44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  <w:t>18.9%</w:t>
            </w:r>
          </w:p>
        </w:tc>
      </w:tr>
      <w:tr w:rsidR="008D00D4" w:rsidRPr="008D00D4" w:rsidTr="003F3068">
        <w:trPr>
          <w:gridAfter w:val="1"/>
          <w:wAfter w:w="11" w:type="dxa"/>
          <w:trHeight w:val="261"/>
        </w:trPr>
        <w:tc>
          <w:tcPr>
            <w:tcW w:w="1849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3101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Şəmkir</w:t>
            </w:r>
          </w:p>
        </w:tc>
        <w:tc>
          <w:tcPr>
            <w:tcW w:w="1618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 xml:space="preserve">Xiyar </w:t>
            </w:r>
          </w:p>
        </w:tc>
        <w:tc>
          <w:tcPr>
            <w:tcW w:w="3001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Melit</w:t>
            </w:r>
          </w:p>
        </w:tc>
      </w:tr>
      <w:tr w:rsidR="00E07370" w:rsidRPr="008D00D4" w:rsidTr="003F3068">
        <w:trPr>
          <w:gridAfter w:val="1"/>
          <w:wAfter w:w="11" w:type="dxa"/>
          <w:trHeight w:val="261"/>
        </w:trPr>
        <w:tc>
          <w:tcPr>
            <w:tcW w:w="1849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1.10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1.20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  <w:t>9.1%</w:t>
            </w:r>
          </w:p>
        </w:tc>
        <w:tc>
          <w:tcPr>
            <w:tcW w:w="1618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0.28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0.50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  <w:t>78.6%</w:t>
            </w:r>
          </w:p>
        </w:tc>
      </w:tr>
      <w:tr w:rsidR="008D00D4" w:rsidRPr="008D00D4" w:rsidTr="003F3068">
        <w:trPr>
          <w:gridAfter w:val="1"/>
          <w:wAfter w:w="11" w:type="dxa"/>
          <w:trHeight w:val="261"/>
        </w:trPr>
        <w:tc>
          <w:tcPr>
            <w:tcW w:w="1849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Badımcan</w:t>
            </w:r>
          </w:p>
        </w:tc>
        <w:tc>
          <w:tcPr>
            <w:tcW w:w="3101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yerli</w:t>
            </w:r>
          </w:p>
        </w:tc>
        <w:tc>
          <w:tcPr>
            <w:tcW w:w="1618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3001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Yelpənək</w:t>
            </w:r>
          </w:p>
        </w:tc>
      </w:tr>
      <w:tr w:rsidR="00E07370" w:rsidRPr="008D00D4" w:rsidTr="003F3068">
        <w:trPr>
          <w:gridAfter w:val="1"/>
          <w:wAfter w:w="11" w:type="dxa"/>
          <w:trHeight w:val="261"/>
        </w:trPr>
        <w:tc>
          <w:tcPr>
            <w:tcW w:w="1849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0.43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0.65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  <w:t>51.2%</w:t>
            </w:r>
          </w:p>
        </w:tc>
        <w:tc>
          <w:tcPr>
            <w:tcW w:w="1618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0.45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0.60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  <w:t>33.3%</w:t>
            </w:r>
          </w:p>
        </w:tc>
      </w:tr>
      <w:tr w:rsidR="008D00D4" w:rsidRPr="008D00D4" w:rsidTr="003F3068">
        <w:trPr>
          <w:gridAfter w:val="1"/>
          <w:wAfter w:w="11" w:type="dxa"/>
          <w:trHeight w:val="261"/>
        </w:trPr>
        <w:tc>
          <w:tcPr>
            <w:tcW w:w="1849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Göy-Göyərti</w:t>
            </w:r>
          </w:p>
        </w:tc>
        <w:tc>
          <w:tcPr>
            <w:tcW w:w="3101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qarışıq</w:t>
            </w:r>
          </w:p>
        </w:tc>
        <w:tc>
          <w:tcPr>
            <w:tcW w:w="1618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Kələm</w:t>
            </w:r>
          </w:p>
        </w:tc>
        <w:tc>
          <w:tcPr>
            <w:tcW w:w="3001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Qusar</w:t>
            </w:r>
          </w:p>
        </w:tc>
      </w:tr>
      <w:tr w:rsidR="00E07370" w:rsidRPr="008D00D4" w:rsidTr="003F3068">
        <w:trPr>
          <w:gridAfter w:val="1"/>
          <w:wAfter w:w="11" w:type="dxa"/>
          <w:trHeight w:val="261"/>
        </w:trPr>
        <w:tc>
          <w:tcPr>
            <w:tcW w:w="1849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0.16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0.16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0.0%</w:t>
            </w:r>
          </w:p>
        </w:tc>
        <w:tc>
          <w:tcPr>
            <w:tcW w:w="1618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0.28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0.65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  <w:t>132</w:t>
            </w:r>
            <w:r w:rsidR="003D1DA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  <w:t>.1</w:t>
            </w:r>
            <w:r w:rsidRPr="008D00D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  <w:t>%</w:t>
            </w:r>
          </w:p>
        </w:tc>
      </w:tr>
      <w:tr w:rsidR="008D00D4" w:rsidRPr="008D00D4" w:rsidTr="003F3068">
        <w:trPr>
          <w:gridAfter w:val="1"/>
          <w:wAfter w:w="11" w:type="dxa"/>
          <w:trHeight w:val="261"/>
        </w:trPr>
        <w:tc>
          <w:tcPr>
            <w:tcW w:w="1849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Bibər</w:t>
            </w:r>
          </w:p>
        </w:tc>
        <w:tc>
          <w:tcPr>
            <w:tcW w:w="3101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yaşıl (yerli)</w:t>
            </w:r>
          </w:p>
        </w:tc>
        <w:tc>
          <w:tcPr>
            <w:tcW w:w="1618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Noxud</w:t>
            </w:r>
          </w:p>
        </w:tc>
        <w:tc>
          <w:tcPr>
            <w:tcW w:w="3001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yerli</w:t>
            </w:r>
          </w:p>
        </w:tc>
      </w:tr>
      <w:tr w:rsidR="00E07370" w:rsidRPr="008D00D4" w:rsidTr="003F3068">
        <w:trPr>
          <w:gridAfter w:val="1"/>
          <w:wAfter w:w="11" w:type="dxa"/>
          <w:trHeight w:val="261"/>
        </w:trPr>
        <w:tc>
          <w:tcPr>
            <w:tcW w:w="1849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0.95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0.85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-10.5%</w:t>
            </w:r>
          </w:p>
        </w:tc>
        <w:tc>
          <w:tcPr>
            <w:tcW w:w="1618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3.30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3.50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  <w:t>6.1%</w:t>
            </w:r>
          </w:p>
        </w:tc>
      </w:tr>
      <w:tr w:rsidR="008D00D4" w:rsidRPr="008D00D4" w:rsidTr="003F3068">
        <w:trPr>
          <w:gridAfter w:val="1"/>
          <w:wAfter w:w="11" w:type="dxa"/>
          <w:trHeight w:val="261"/>
        </w:trPr>
        <w:tc>
          <w:tcPr>
            <w:tcW w:w="1849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3101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acı (yerli)</w:t>
            </w:r>
          </w:p>
        </w:tc>
        <w:tc>
          <w:tcPr>
            <w:tcW w:w="1618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Sarımsaq</w:t>
            </w:r>
          </w:p>
        </w:tc>
        <w:tc>
          <w:tcPr>
            <w:tcW w:w="3001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yerli</w:t>
            </w:r>
          </w:p>
        </w:tc>
      </w:tr>
      <w:tr w:rsidR="00E07370" w:rsidRPr="008D00D4" w:rsidTr="003F3068">
        <w:trPr>
          <w:gridAfter w:val="1"/>
          <w:wAfter w:w="11" w:type="dxa"/>
          <w:trHeight w:val="261"/>
        </w:trPr>
        <w:tc>
          <w:tcPr>
            <w:tcW w:w="1849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1.35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1.40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  <w:t>3.7%</w:t>
            </w:r>
          </w:p>
        </w:tc>
        <w:tc>
          <w:tcPr>
            <w:tcW w:w="1618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4.40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3.50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-20.5%</w:t>
            </w:r>
          </w:p>
        </w:tc>
      </w:tr>
      <w:tr w:rsidR="008D00D4" w:rsidRPr="008D00D4" w:rsidTr="003F3068">
        <w:trPr>
          <w:gridAfter w:val="1"/>
          <w:wAfter w:w="11" w:type="dxa"/>
          <w:trHeight w:val="261"/>
        </w:trPr>
        <w:tc>
          <w:tcPr>
            <w:tcW w:w="1849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Çuğundur</w:t>
            </w:r>
          </w:p>
        </w:tc>
        <w:tc>
          <w:tcPr>
            <w:tcW w:w="3101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yerli</w:t>
            </w:r>
          </w:p>
        </w:tc>
        <w:tc>
          <w:tcPr>
            <w:tcW w:w="1618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 xml:space="preserve">Qarğıdalı sütülü </w:t>
            </w:r>
          </w:p>
        </w:tc>
        <w:tc>
          <w:tcPr>
            <w:tcW w:w="3001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yerli</w:t>
            </w:r>
          </w:p>
        </w:tc>
      </w:tr>
      <w:tr w:rsidR="00E07370" w:rsidRPr="008D00D4" w:rsidTr="003F3068">
        <w:trPr>
          <w:gridAfter w:val="1"/>
          <w:wAfter w:w="11" w:type="dxa"/>
          <w:trHeight w:val="261"/>
        </w:trPr>
        <w:tc>
          <w:tcPr>
            <w:tcW w:w="1849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0.65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0.90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  <w:t>38.5%</w:t>
            </w:r>
          </w:p>
        </w:tc>
        <w:tc>
          <w:tcPr>
            <w:tcW w:w="1618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0.44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0.50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az-Latn-AZ" w:eastAsia="az-Latn-AZ"/>
              </w:rPr>
              <w:t>13.6%</w:t>
            </w:r>
          </w:p>
        </w:tc>
      </w:tr>
      <w:tr w:rsidR="008D00D4" w:rsidRPr="008D00D4" w:rsidTr="003F3068">
        <w:trPr>
          <w:gridAfter w:val="1"/>
          <w:wAfter w:w="11" w:type="dxa"/>
          <w:trHeight w:val="261"/>
        </w:trPr>
        <w:tc>
          <w:tcPr>
            <w:tcW w:w="1849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Yerkökü</w:t>
            </w:r>
          </w:p>
        </w:tc>
        <w:tc>
          <w:tcPr>
            <w:tcW w:w="3101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iri</w:t>
            </w:r>
          </w:p>
        </w:tc>
        <w:tc>
          <w:tcPr>
            <w:tcW w:w="1618" w:type="dxa"/>
            <w:vMerge w:val="restart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  <w:t>Lobya</w:t>
            </w:r>
          </w:p>
        </w:tc>
        <w:tc>
          <w:tcPr>
            <w:tcW w:w="3001" w:type="dxa"/>
            <w:gridSpan w:val="3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yerli</w:t>
            </w:r>
          </w:p>
        </w:tc>
      </w:tr>
      <w:tr w:rsidR="00E07370" w:rsidRPr="008D00D4" w:rsidTr="003F3068">
        <w:trPr>
          <w:gridAfter w:val="1"/>
          <w:wAfter w:w="11" w:type="dxa"/>
          <w:trHeight w:val="261"/>
        </w:trPr>
        <w:tc>
          <w:tcPr>
            <w:tcW w:w="1849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0.90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0.90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0.0%</w:t>
            </w:r>
          </w:p>
        </w:tc>
        <w:tc>
          <w:tcPr>
            <w:tcW w:w="1618" w:type="dxa"/>
            <w:vMerge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az-Latn-AZ" w:eastAsia="az-Latn-AZ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1.75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sz w:val="24"/>
                <w:szCs w:val="24"/>
                <w:lang w:val="az-Latn-AZ" w:eastAsia="az-Latn-AZ"/>
              </w:rPr>
              <w:t>1.45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8D00D4" w:rsidRPr="008D00D4" w:rsidRDefault="008D00D4" w:rsidP="008D00D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</w:pPr>
            <w:r w:rsidRPr="008D00D4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az-Latn-AZ" w:eastAsia="az-Latn-AZ"/>
              </w:rPr>
              <w:t>-17.1%</w:t>
            </w:r>
          </w:p>
        </w:tc>
      </w:tr>
    </w:tbl>
    <w:p w:rsidR="004E5955" w:rsidRPr="007E4A9B" w:rsidRDefault="00AE3635" w:rsidP="007E4A9B">
      <w:pPr>
        <w:spacing w:before="120" w:after="0"/>
        <w:rPr>
          <w:rFonts w:ascii="Times New Roman" w:hAnsi="Times New Roman" w:cs="Times New Roman"/>
          <w:i/>
          <w:noProof/>
          <w:sz w:val="22"/>
          <w:szCs w:val="24"/>
          <w:u w:val="single"/>
          <w:lang w:val="az-Latn-AZ"/>
        </w:rPr>
      </w:pPr>
      <w:r w:rsidRPr="00ED1AB9">
        <w:rPr>
          <w:rFonts w:ascii="Times New Roman" w:hAnsi="Times New Roman" w:cs="Times New Roman"/>
          <w:b/>
          <w:i/>
          <w:noProof/>
          <w:sz w:val="22"/>
          <w:szCs w:val="24"/>
          <w:lang w:val="az-Latn-AZ"/>
        </w:rPr>
        <w:t xml:space="preserve">Mənbə: </w:t>
      </w:r>
      <w:r w:rsidRPr="00ED1AB9">
        <w:rPr>
          <w:rFonts w:ascii="Times New Roman" w:hAnsi="Times New Roman" w:cs="Times New Roman"/>
          <w:noProof/>
          <w:sz w:val="22"/>
          <w:szCs w:val="24"/>
          <w:lang w:val="az-Latn-AZ"/>
        </w:rPr>
        <w:t>Kənd Təsərrüfatı Nazirliyi</w:t>
      </w:r>
      <w:r w:rsidRPr="00ED1AB9">
        <w:rPr>
          <w:rFonts w:ascii="Times New Roman" w:hAnsi="Times New Roman" w:cs="Times New Roman"/>
          <w:i/>
          <w:noProof/>
          <w:sz w:val="22"/>
          <w:szCs w:val="24"/>
          <w:lang w:val="az-Latn-AZ"/>
        </w:rPr>
        <w:t xml:space="preserve"> (</w:t>
      </w:r>
      <w:hyperlink r:id="rId13" w:history="1">
        <w:r w:rsidRPr="00ED1AB9">
          <w:rPr>
            <w:rStyle w:val="Hyperlink"/>
            <w:rFonts w:ascii="Times New Roman" w:hAnsi="Times New Roman" w:cs="Times New Roman"/>
            <w:i/>
            <w:noProof/>
            <w:sz w:val="22"/>
            <w:szCs w:val="24"/>
            <w:lang w:val="az-Latn-AZ"/>
          </w:rPr>
          <w:t>www.aqrarbazar.az</w:t>
        </w:r>
      </w:hyperlink>
      <w:r w:rsidR="00150229" w:rsidRPr="00ED1AB9">
        <w:rPr>
          <w:rStyle w:val="Hyperlink"/>
          <w:rFonts w:ascii="Times New Roman" w:hAnsi="Times New Roman" w:cs="Times New Roman"/>
          <w:i/>
          <w:noProof/>
          <w:color w:val="auto"/>
          <w:sz w:val="22"/>
          <w:szCs w:val="24"/>
          <w:lang w:val="az-Latn-AZ"/>
        </w:rPr>
        <w:t>)</w:t>
      </w:r>
    </w:p>
    <w:p w:rsidR="00561350" w:rsidRPr="004E5955" w:rsidRDefault="00561350" w:rsidP="00561350">
      <w:pPr>
        <w:spacing w:before="0" w:after="240" w:line="240" w:lineRule="auto"/>
        <w:ind w:right="284"/>
        <w:rPr>
          <w:rFonts w:ascii="Times New Roman" w:hAnsi="Times New Roman" w:cs="Times New Roman"/>
          <w:b/>
          <w:noProof/>
          <w:color w:val="806000" w:themeColor="accent4" w:themeShade="80"/>
          <w:sz w:val="32"/>
          <w:lang w:val="az-Latn-AZ"/>
        </w:rPr>
      </w:pPr>
      <w:r w:rsidRPr="004E5955">
        <w:rPr>
          <w:rFonts w:ascii="Times New Roman" w:hAnsi="Times New Roman" w:cs="Times New Roman"/>
          <w:b/>
          <w:noProof/>
          <w:color w:val="806000" w:themeColor="accent4" w:themeShade="80"/>
          <w:sz w:val="32"/>
          <w:lang w:val="az-Latn-AZ"/>
        </w:rPr>
        <w:lastRenderedPageBreak/>
        <w:t>KƏND TƏSƏRRÜFATI</w:t>
      </w:r>
    </w:p>
    <w:p w:rsidR="00561350" w:rsidRPr="004E5955" w:rsidRDefault="00561350" w:rsidP="004C3C50">
      <w:pPr>
        <w:spacing w:before="0" w:after="480" w:line="192" w:lineRule="auto"/>
        <w:ind w:firstLine="2160"/>
        <w:rPr>
          <w:rStyle w:val="Hyperlink"/>
          <w:rFonts w:ascii="Times New Roman" w:hAnsi="Times New Roman" w:cs="Times New Roman"/>
          <w:b/>
          <w:noProof/>
          <w:color w:val="1F3864" w:themeColor="accent5" w:themeShade="80"/>
          <w:sz w:val="32"/>
          <w:u w:val="none"/>
          <w:lang w:val="az-Latn-AZ"/>
        </w:rPr>
      </w:pPr>
      <w:r w:rsidRPr="004E5955">
        <w:rPr>
          <w:rFonts w:ascii="Times New Roman" w:hAnsi="Times New Roman" w:cs="Times New Roman"/>
          <w:b/>
          <w:noProof/>
          <w:color w:val="1F3864" w:themeColor="accent5" w:themeShade="80"/>
          <w:sz w:val="32"/>
          <w:lang w:val="az-Latn-AZ"/>
        </w:rPr>
        <w:t>sahəsinə dövlət dəstəyi</w:t>
      </w:r>
    </w:p>
    <w:p w:rsidR="00350FA6" w:rsidRPr="004E5955" w:rsidRDefault="00350FA6" w:rsidP="00350FA6">
      <w:pPr>
        <w:pStyle w:val="ListParagraph"/>
        <w:numPr>
          <w:ilvl w:val="0"/>
          <w:numId w:val="2"/>
        </w:numPr>
        <w:spacing w:before="120" w:after="0"/>
        <w:ind w:left="0" w:firstLine="567"/>
        <w:contextualSpacing w:val="0"/>
        <w:jc w:val="both"/>
        <w:rPr>
          <w:rFonts w:ascii="Times New Roman" w:hAnsi="Times New Roman" w:cs="Times New Roman"/>
          <w:b/>
          <w:noProof/>
          <w:sz w:val="26"/>
          <w:szCs w:val="26"/>
          <w:bdr w:val="none" w:sz="0" w:space="0" w:color="auto" w:frame="1"/>
          <w:lang w:val="az-Latn-AZ"/>
        </w:rPr>
      </w:pPr>
      <w:r w:rsidRPr="004E5955">
        <w:rPr>
          <w:rFonts w:ascii="Times New Roman" w:hAnsi="Times New Roman" w:cs="Times New Roman"/>
          <w:noProof/>
          <w:sz w:val="26"/>
          <w:szCs w:val="26"/>
          <w:lang w:val="az-Latn-AZ"/>
        </w:rPr>
        <w:t>202</w:t>
      </w:r>
      <w:r w:rsidR="00865A42" w:rsidRPr="004E5955">
        <w:rPr>
          <w:rFonts w:ascii="Times New Roman" w:hAnsi="Times New Roman" w:cs="Times New Roman"/>
          <w:noProof/>
          <w:sz w:val="26"/>
          <w:szCs w:val="26"/>
          <w:lang w:val="az-Latn-AZ"/>
        </w:rPr>
        <w:t>6</w:t>
      </w:r>
      <w:r w:rsidRPr="004E5955">
        <w:rPr>
          <w:rFonts w:ascii="Times New Roman" w:hAnsi="Times New Roman" w:cs="Times New Roman"/>
          <w:noProof/>
          <w:sz w:val="26"/>
          <w:szCs w:val="26"/>
          <w:lang w:val="az-Latn-AZ"/>
        </w:rPr>
        <w:t>-c</w:t>
      </w:r>
      <w:r w:rsidR="00865A42" w:rsidRPr="004E5955">
        <w:rPr>
          <w:rFonts w:ascii="Times New Roman" w:hAnsi="Times New Roman" w:cs="Times New Roman"/>
          <w:noProof/>
          <w:sz w:val="26"/>
          <w:szCs w:val="26"/>
          <w:lang w:val="az-Latn-AZ"/>
        </w:rPr>
        <w:t>ı</w:t>
      </w:r>
      <w:r w:rsidRPr="004E5955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 ilin yanvar-</w:t>
      </w:r>
      <w:r w:rsidR="005C3CE9">
        <w:rPr>
          <w:rFonts w:ascii="Times New Roman" w:hAnsi="Times New Roman" w:cs="Times New Roman"/>
          <w:noProof/>
          <w:sz w:val="26"/>
          <w:szCs w:val="26"/>
          <w:lang w:val="az-Latn-AZ"/>
        </w:rPr>
        <w:t>iyun</w:t>
      </w:r>
      <w:r w:rsidRPr="004E5955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 ayları ərzində </w:t>
      </w:r>
      <w:r w:rsidRPr="004E5955">
        <w:rPr>
          <w:rFonts w:ascii="Times New Roman" w:hAnsi="Times New Roman" w:cs="Times New Roman"/>
          <w:noProof/>
          <w:sz w:val="26"/>
          <w:szCs w:val="26"/>
          <w:bdr w:val="none" w:sz="0" w:space="0" w:color="auto" w:frame="1"/>
          <w:lang w:val="az-Latn-AZ"/>
        </w:rPr>
        <w:t xml:space="preserve">Aqrar Kredit və İnkişaf Agentliyi tərəfindən cəmi </w:t>
      </w:r>
      <w:r w:rsidR="00862DF4">
        <w:rPr>
          <w:rFonts w:ascii="Times New Roman" w:hAnsi="Times New Roman" w:cs="Times New Roman"/>
          <w:noProof/>
          <w:sz w:val="26"/>
          <w:szCs w:val="26"/>
          <w:bdr w:val="none" w:sz="0" w:space="0" w:color="auto" w:frame="1"/>
          <w:lang w:val="az-Latn-AZ"/>
        </w:rPr>
        <w:t>6773</w:t>
      </w:r>
      <w:r w:rsidRPr="004E5955">
        <w:rPr>
          <w:rFonts w:ascii="Times New Roman" w:hAnsi="Times New Roman" w:cs="Times New Roman"/>
          <w:noProof/>
          <w:sz w:val="26"/>
          <w:szCs w:val="26"/>
          <w:bdr w:val="none" w:sz="0" w:space="0" w:color="auto" w:frame="1"/>
          <w:lang w:val="az-Latn-AZ"/>
        </w:rPr>
        <w:t xml:space="preserve"> kənd təsərrüfatı texnikası və avadanlığının satışı maliyyələşdirilib</w:t>
      </w:r>
      <w:r w:rsidRPr="004E5955">
        <w:rPr>
          <w:rFonts w:ascii="Times New Roman" w:hAnsi="Times New Roman" w:cs="Times New Roman"/>
          <w:b/>
          <w:bCs/>
          <w:noProof/>
          <w:sz w:val="26"/>
          <w:szCs w:val="26"/>
          <w:lang w:val="az-Latn-AZ"/>
        </w:rPr>
        <w:t xml:space="preserve"> </w:t>
      </w:r>
      <w:r w:rsidRPr="004E5955">
        <w:rPr>
          <w:rFonts w:ascii="Times New Roman" w:hAnsi="Times New Roman" w:cs="Times New Roman"/>
          <w:i/>
          <w:noProof/>
          <w:sz w:val="26"/>
          <w:szCs w:val="26"/>
          <w:lang w:val="az-Latn-AZ"/>
        </w:rPr>
        <w:t>(Cədvəl 6).</w:t>
      </w:r>
    </w:p>
    <w:p w:rsidR="00350FA6" w:rsidRPr="000679BC" w:rsidRDefault="00350FA6" w:rsidP="00350FA6">
      <w:pPr>
        <w:pStyle w:val="ListParagraph"/>
        <w:tabs>
          <w:tab w:val="left" w:pos="1080"/>
        </w:tabs>
        <w:spacing w:after="0"/>
        <w:ind w:left="567"/>
        <w:contextualSpacing w:val="0"/>
        <w:jc w:val="both"/>
        <w:rPr>
          <w:rFonts w:ascii="Times New Roman" w:hAnsi="Times New Roman" w:cs="Times New Roman"/>
          <w:b/>
          <w:noProof/>
          <w:sz w:val="2"/>
          <w:szCs w:val="26"/>
          <w:highlight w:val="yellow"/>
          <w:bdr w:val="none" w:sz="0" w:space="0" w:color="auto" w:frame="1"/>
          <w:lang w:val="az-Latn-AZ"/>
        </w:rPr>
      </w:pPr>
    </w:p>
    <w:p w:rsidR="00350FA6" w:rsidRPr="004E5955" w:rsidRDefault="00350FA6" w:rsidP="00350FA6">
      <w:pPr>
        <w:pStyle w:val="ListParagraph"/>
        <w:tabs>
          <w:tab w:val="left" w:pos="1701"/>
        </w:tabs>
        <w:spacing w:after="0"/>
        <w:ind w:left="0"/>
        <w:jc w:val="center"/>
        <w:rPr>
          <w:rFonts w:ascii="Times New Roman" w:hAnsi="Times New Roman" w:cs="Times New Roman"/>
          <w:b/>
          <w:noProof/>
          <w:sz w:val="26"/>
          <w:szCs w:val="26"/>
          <w:lang w:val="az-Latn-AZ"/>
        </w:rPr>
      </w:pPr>
      <w:r w:rsidRPr="004E5955">
        <w:rPr>
          <w:rFonts w:ascii="Times New Roman" w:hAnsi="Times New Roman" w:cs="Times New Roman"/>
          <w:b/>
          <w:noProof/>
          <w:sz w:val="26"/>
          <w:szCs w:val="26"/>
          <w:lang w:val="az-Latn-AZ"/>
        </w:rPr>
        <w:t>Cədvəl 6. Lizinqə verilmiş kənd təsərrüfatı texnikası (ədəd)</w:t>
      </w:r>
    </w:p>
    <w:tbl>
      <w:tblPr>
        <w:tblW w:w="9440" w:type="dxa"/>
        <w:jc w:val="center"/>
        <w:tblLook w:val="04A0" w:firstRow="1" w:lastRow="0" w:firstColumn="1" w:lastColumn="0" w:noHBand="0" w:noVBand="1"/>
      </w:tblPr>
      <w:tblGrid>
        <w:gridCol w:w="3024"/>
        <w:gridCol w:w="3024"/>
        <w:gridCol w:w="3392"/>
      </w:tblGrid>
      <w:tr w:rsidR="00350FA6" w:rsidRPr="008736C5" w:rsidTr="00634206">
        <w:trPr>
          <w:trHeight w:val="283"/>
          <w:jc w:val="center"/>
        </w:trPr>
        <w:tc>
          <w:tcPr>
            <w:tcW w:w="3024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  <w:shd w:val="clear" w:color="000000" w:fill="1F4E79"/>
            <w:noWrap/>
            <w:vAlign w:val="center"/>
            <w:hideMark/>
          </w:tcPr>
          <w:p w:rsidR="00350FA6" w:rsidRPr="004E5955" w:rsidRDefault="00350FA6" w:rsidP="00B7098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FFFFFF" w:themeColor="background1"/>
                <w:sz w:val="22"/>
                <w:szCs w:val="22"/>
                <w:lang w:val="az-Latn-AZ"/>
              </w:rPr>
            </w:pPr>
            <w:r w:rsidRPr="004E5955">
              <w:rPr>
                <w:rFonts w:ascii="Times New Roman" w:eastAsia="Times New Roman" w:hAnsi="Times New Roman" w:cs="Times New Roman"/>
                <w:b/>
                <w:bCs/>
                <w:noProof/>
                <w:color w:val="FFFFFF" w:themeColor="background1"/>
                <w:sz w:val="22"/>
                <w:szCs w:val="22"/>
                <w:lang w:val="az-Latn-AZ"/>
              </w:rPr>
              <w:t>Texnikanın adı</w:t>
            </w:r>
          </w:p>
        </w:tc>
        <w:tc>
          <w:tcPr>
            <w:tcW w:w="302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000000" w:fill="1F4E79"/>
            <w:noWrap/>
            <w:vAlign w:val="center"/>
          </w:tcPr>
          <w:p w:rsidR="003974E5" w:rsidRPr="004E5955" w:rsidRDefault="000C787A" w:rsidP="00B70986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FFFFFF" w:themeColor="background1"/>
                <w:sz w:val="22"/>
                <w:szCs w:val="22"/>
                <w:lang w:val="az-Latn-AZ"/>
              </w:rPr>
            </w:pPr>
            <w:r w:rsidRPr="004E5955">
              <w:rPr>
                <w:rFonts w:ascii="Times New Roman" w:eastAsia="Times New Roman" w:hAnsi="Times New Roman" w:cs="Times New Roman"/>
                <w:b/>
                <w:bCs/>
                <w:noProof/>
                <w:color w:val="FFFFFF" w:themeColor="background1"/>
                <w:sz w:val="22"/>
                <w:szCs w:val="22"/>
                <w:lang w:val="az-Latn-AZ"/>
              </w:rPr>
              <w:t xml:space="preserve">Cəmi </w:t>
            </w:r>
          </w:p>
          <w:p w:rsidR="00350FA6" w:rsidRPr="004E5955" w:rsidRDefault="000C787A" w:rsidP="00B70986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FFFFFF" w:themeColor="background1"/>
                <w:sz w:val="22"/>
                <w:szCs w:val="22"/>
                <w:lang w:val="az-Latn-AZ"/>
              </w:rPr>
            </w:pPr>
            <w:r w:rsidRPr="004E5955">
              <w:rPr>
                <w:rFonts w:ascii="Times New Roman" w:eastAsia="Times New Roman" w:hAnsi="Times New Roman" w:cs="Times New Roman"/>
                <w:b/>
                <w:bCs/>
                <w:noProof/>
                <w:color w:val="FFFFFF" w:themeColor="background1"/>
                <w:sz w:val="22"/>
                <w:szCs w:val="22"/>
                <w:lang w:val="az-Latn-AZ"/>
              </w:rPr>
              <w:t xml:space="preserve">(2005 – </w:t>
            </w:r>
            <w:r w:rsidR="00741C62" w:rsidRPr="004E5955">
              <w:rPr>
                <w:rFonts w:ascii="Times New Roman" w:eastAsia="Times New Roman" w:hAnsi="Times New Roman" w:cs="Times New Roman"/>
                <w:b/>
                <w:bCs/>
                <w:noProof/>
                <w:color w:val="FFFFFF" w:themeColor="background1"/>
                <w:sz w:val="22"/>
                <w:szCs w:val="22"/>
                <w:lang w:val="az-Latn-AZ"/>
              </w:rPr>
              <w:t>3</w:t>
            </w:r>
            <w:r w:rsidR="005C3CE9">
              <w:rPr>
                <w:rFonts w:ascii="Times New Roman" w:eastAsia="Times New Roman" w:hAnsi="Times New Roman" w:cs="Times New Roman"/>
                <w:b/>
                <w:bCs/>
                <w:noProof/>
                <w:color w:val="FFFFFF" w:themeColor="background1"/>
                <w:sz w:val="22"/>
                <w:szCs w:val="22"/>
                <w:lang w:val="az-Latn-AZ"/>
              </w:rPr>
              <w:t>0</w:t>
            </w:r>
            <w:r w:rsidRPr="004E5955">
              <w:rPr>
                <w:rFonts w:ascii="Times New Roman" w:eastAsia="Times New Roman" w:hAnsi="Times New Roman" w:cs="Times New Roman"/>
                <w:b/>
                <w:bCs/>
                <w:noProof/>
                <w:color w:val="FFFFFF" w:themeColor="background1"/>
                <w:sz w:val="22"/>
                <w:szCs w:val="22"/>
                <w:lang w:val="az-Latn-AZ"/>
              </w:rPr>
              <w:t>.0</w:t>
            </w:r>
            <w:r w:rsidR="005C3CE9">
              <w:rPr>
                <w:rFonts w:ascii="Times New Roman" w:eastAsia="Times New Roman" w:hAnsi="Times New Roman" w:cs="Times New Roman"/>
                <w:b/>
                <w:bCs/>
                <w:noProof/>
                <w:color w:val="FFFFFF" w:themeColor="background1"/>
                <w:sz w:val="22"/>
                <w:szCs w:val="22"/>
                <w:lang w:val="az-Latn-AZ"/>
              </w:rPr>
              <w:t>6</w:t>
            </w:r>
            <w:r w:rsidRPr="004E5955">
              <w:rPr>
                <w:rFonts w:ascii="Times New Roman" w:eastAsia="Times New Roman" w:hAnsi="Times New Roman" w:cs="Times New Roman"/>
                <w:b/>
                <w:bCs/>
                <w:noProof/>
                <w:color w:val="FFFFFF" w:themeColor="background1"/>
                <w:sz w:val="22"/>
                <w:szCs w:val="22"/>
                <w:lang w:val="az-Latn-AZ"/>
              </w:rPr>
              <w:t>.202</w:t>
            </w:r>
            <w:r w:rsidR="00741C62" w:rsidRPr="004E5955">
              <w:rPr>
                <w:rFonts w:ascii="Times New Roman" w:eastAsia="Times New Roman" w:hAnsi="Times New Roman" w:cs="Times New Roman"/>
                <w:b/>
                <w:bCs/>
                <w:noProof/>
                <w:color w:val="FFFFFF" w:themeColor="background1"/>
                <w:sz w:val="22"/>
                <w:szCs w:val="22"/>
                <w:lang w:val="az-Latn-AZ"/>
              </w:rPr>
              <w:t>6</w:t>
            </w:r>
            <w:r w:rsidRPr="004E5955">
              <w:rPr>
                <w:rFonts w:ascii="Times New Roman" w:eastAsia="Times New Roman" w:hAnsi="Times New Roman" w:cs="Times New Roman"/>
                <w:b/>
                <w:bCs/>
                <w:noProof/>
                <w:color w:val="FFFFFF" w:themeColor="background1"/>
                <w:sz w:val="22"/>
                <w:szCs w:val="22"/>
                <w:lang w:val="az-Latn-AZ"/>
              </w:rPr>
              <w:t>)</w:t>
            </w:r>
          </w:p>
        </w:tc>
        <w:tc>
          <w:tcPr>
            <w:tcW w:w="339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000000" w:fill="1F4E79"/>
            <w:vAlign w:val="center"/>
          </w:tcPr>
          <w:p w:rsidR="006A3350" w:rsidRPr="004E5955" w:rsidRDefault="000C787A" w:rsidP="00B70986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FFFFFF" w:themeColor="background1"/>
                <w:sz w:val="22"/>
                <w:szCs w:val="22"/>
                <w:lang w:val="az-Latn-AZ"/>
              </w:rPr>
            </w:pPr>
            <w:r w:rsidRPr="004E5955">
              <w:rPr>
                <w:rFonts w:ascii="Times New Roman" w:eastAsia="Times New Roman" w:hAnsi="Times New Roman" w:cs="Times New Roman"/>
                <w:b/>
                <w:bCs/>
                <w:noProof/>
                <w:color w:val="FFFFFF" w:themeColor="background1"/>
                <w:sz w:val="22"/>
                <w:szCs w:val="22"/>
                <w:lang w:val="az-Latn-AZ"/>
              </w:rPr>
              <w:t>202</w:t>
            </w:r>
            <w:r w:rsidR="00741C62" w:rsidRPr="004E5955">
              <w:rPr>
                <w:rFonts w:ascii="Times New Roman" w:eastAsia="Times New Roman" w:hAnsi="Times New Roman" w:cs="Times New Roman"/>
                <w:b/>
                <w:bCs/>
                <w:noProof/>
                <w:color w:val="FFFFFF" w:themeColor="background1"/>
                <w:sz w:val="22"/>
                <w:szCs w:val="22"/>
                <w:lang w:val="az-Latn-AZ"/>
              </w:rPr>
              <w:t>6</w:t>
            </w:r>
            <w:r w:rsidRPr="004E5955">
              <w:rPr>
                <w:rFonts w:ascii="Times New Roman" w:eastAsia="Times New Roman" w:hAnsi="Times New Roman" w:cs="Times New Roman"/>
                <w:b/>
                <w:bCs/>
                <w:noProof/>
                <w:color w:val="FFFFFF" w:themeColor="background1"/>
                <w:sz w:val="22"/>
                <w:szCs w:val="22"/>
                <w:lang w:val="az-Latn-AZ"/>
              </w:rPr>
              <w:t>-c</w:t>
            </w:r>
            <w:r w:rsidR="00741C62" w:rsidRPr="004E5955">
              <w:rPr>
                <w:rFonts w:ascii="Times New Roman" w:eastAsia="Times New Roman" w:hAnsi="Times New Roman" w:cs="Times New Roman"/>
                <w:b/>
                <w:bCs/>
                <w:noProof/>
                <w:color w:val="FFFFFF" w:themeColor="background1"/>
                <w:sz w:val="22"/>
                <w:szCs w:val="22"/>
                <w:lang w:val="az-Latn-AZ"/>
              </w:rPr>
              <w:t>ı</w:t>
            </w:r>
            <w:r w:rsidRPr="004E5955">
              <w:rPr>
                <w:rFonts w:ascii="Times New Roman" w:eastAsia="Times New Roman" w:hAnsi="Times New Roman" w:cs="Times New Roman"/>
                <w:b/>
                <w:bCs/>
                <w:noProof/>
                <w:color w:val="FFFFFF" w:themeColor="background1"/>
                <w:sz w:val="22"/>
                <w:szCs w:val="22"/>
                <w:lang w:val="az-Latn-AZ"/>
              </w:rPr>
              <w:t xml:space="preserve"> ilin yanvar-</w:t>
            </w:r>
            <w:r w:rsidR="005C3CE9">
              <w:rPr>
                <w:rFonts w:ascii="Times New Roman" w:eastAsia="Times New Roman" w:hAnsi="Times New Roman" w:cs="Times New Roman"/>
                <w:b/>
                <w:bCs/>
                <w:noProof/>
                <w:color w:val="FFFFFF" w:themeColor="background1"/>
                <w:sz w:val="22"/>
                <w:szCs w:val="22"/>
                <w:lang w:val="az-Latn-AZ"/>
              </w:rPr>
              <w:t>iyun</w:t>
            </w:r>
          </w:p>
          <w:p w:rsidR="00350FA6" w:rsidRPr="004E5955" w:rsidRDefault="000C787A" w:rsidP="00B70986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FFFFFF" w:themeColor="background1"/>
                <w:sz w:val="22"/>
                <w:szCs w:val="22"/>
                <w:lang w:val="az-Latn-AZ"/>
              </w:rPr>
            </w:pPr>
            <w:r w:rsidRPr="004E5955">
              <w:rPr>
                <w:rFonts w:ascii="Times New Roman" w:eastAsia="Times New Roman" w:hAnsi="Times New Roman" w:cs="Times New Roman"/>
                <w:b/>
                <w:bCs/>
                <w:noProof/>
                <w:color w:val="FFFFFF" w:themeColor="background1"/>
                <w:sz w:val="22"/>
                <w:szCs w:val="22"/>
                <w:lang w:val="az-Latn-AZ"/>
              </w:rPr>
              <w:t xml:space="preserve"> ay</w:t>
            </w:r>
            <w:r w:rsidR="003974E5" w:rsidRPr="004E5955">
              <w:rPr>
                <w:rFonts w:ascii="Times New Roman" w:eastAsia="Times New Roman" w:hAnsi="Times New Roman" w:cs="Times New Roman"/>
                <w:b/>
                <w:bCs/>
                <w:noProof/>
                <w:color w:val="FFFFFF" w:themeColor="background1"/>
                <w:sz w:val="22"/>
                <w:szCs w:val="22"/>
                <w:lang w:val="az-Latn-AZ"/>
              </w:rPr>
              <w:t xml:space="preserve">ı </w:t>
            </w:r>
            <w:r w:rsidRPr="004E5955">
              <w:rPr>
                <w:rFonts w:ascii="Times New Roman" w:eastAsia="Times New Roman" w:hAnsi="Times New Roman" w:cs="Times New Roman"/>
                <w:b/>
                <w:bCs/>
                <w:noProof/>
                <w:color w:val="FFFFFF" w:themeColor="background1"/>
                <w:sz w:val="22"/>
                <w:szCs w:val="22"/>
                <w:lang w:val="az-Latn-AZ"/>
              </w:rPr>
              <w:t>ərzində lizinqə verilib</w:t>
            </w:r>
          </w:p>
        </w:tc>
      </w:tr>
      <w:tr w:rsidR="00B40A1C" w:rsidRPr="004E5955" w:rsidTr="00B70986">
        <w:trPr>
          <w:trHeight w:val="283"/>
          <w:jc w:val="center"/>
        </w:trPr>
        <w:tc>
          <w:tcPr>
            <w:tcW w:w="3024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  <w:hideMark/>
          </w:tcPr>
          <w:p w:rsidR="00B40A1C" w:rsidRPr="004E5955" w:rsidRDefault="00B40A1C" w:rsidP="00B40A1C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2"/>
                <w:szCs w:val="22"/>
                <w:lang w:val="az-Latn-AZ"/>
              </w:rPr>
            </w:pPr>
            <w:r w:rsidRPr="004E5955">
              <w:rPr>
                <w:rFonts w:ascii="Times New Roman" w:eastAsia="Times New Roman" w:hAnsi="Times New Roman" w:cs="Times New Roman"/>
                <w:b/>
                <w:bCs/>
                <w:noProof/>
                <w:sz w:val="22"/>
                <w:szCs w:val="22"/>
                <w:lang w:val="az-Latn-AZ"/>
              </w:rPr>
              <w:t>Cəmi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</w:tcPr>
          <w:p w:rsidR="00B40A1C" w:rsidRPr="005C3CE9" w:rsidRDefault="00B40A1C" w:rsidP="00B40A1C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2"/>
                <w:szCs w:val="22"/>
                <w:lang w:val="az-Latn-AZ"/>
              </w:rPr>
            </w:pPr>
            <w:r w:rsidRPr="005C3C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102</w:t>
            </w:r>
            <w:r w:rsidR="000B5093" w:rsidRPr="005C3C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</w:t>
            </w:r>
            <w:r w:rsidRPr="005C3C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917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</w:tcPr>
          <w:p w:rsidR="00B40A1C" w:rsidRPr="005C3CE9" w:rsidRDefault="00B40A1C" w:rsidP="00B40A1C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2"/>
                <w:szCs w:val="22"/>
                <w:lang w:val="az-Latn-AZ"/>
              </w:rPr>
            </w:pPr>
            <w:r w:rsidRPr="005C3C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  <w:r w:rsidR="000B5093" w:rsidRPr="005C3C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</w:t>
            </w:r>
            <w:r w:rsidRPr="005C3C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773</w:t>
            </w:r>
          </w:p>
        </w:tc>
      </w:tr>
      <w:tr w:rsidR="00B40A1C" w:rsidRPr="004E5955" w:rsidTr="00B70986">
        <w:trPr>
          <w:trHeight w:val="283"/>
          <w:jc w:val="center"/>
        </w:trPr>
        <w:tc>
          <w:tcPr>
            <w:tcW w:w="3024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  <w:hideMark/>
          </w:tcPr>
          <w:p w:rsidR="00B40A1C" w:rsidRPr="004E5955" w:rsidRDefault="00B40A1C" w:rsidP="00B40A1C">
            <w:pPr>
              <w:spacing w:before="0" w:after="0" w:line="240" w:lineRule="auto"/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val="az-Latn-AZ"/>
              </w:rPr>
            </w:pPr>
            <w:r w:rsidRPr="004E5955"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val="az-Latn-AZ"/>
              </w:rPr>
              <w:t>Taxılyığan kombayn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</w:tcPr>
          <w:p w:rsidR="00B40A1C" w:rsidRPr="005C3CE9" w:rsidRDefault="00B40A1C" w:rsidP="00B40A1C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2"/>
                <w:szCs w:val="22"/>
                <w:lang w:val="az-Latn-AZ"/>
              </w:rPr>
            </w:pPr>
            <w:r w:rsidRPr="005C3C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0B5093" w:rsidRPr="005C3C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</w:t>
            </w:r>
            <w:r w:rsidRPr="005C3C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487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</w:tcPr>
          <w:p w:rsidR="00B40A1C" w:rsidRPr="005C3CE9" w:rsidRDefault="00B40A1C" w:rsidP="00B40A1C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2"/>
                <w:szCs w:val="22"/>
                <w:lang w:val="az-Latn-AZ"/>
              </w:rPr>
            </w:pPr>
            <w:r w:rsidRPr="005C3C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36</w:t>
            </w:r>
          </w:p>
        </w:tc>
      </w:tr>
      <w:tr w:rsidR="00B40A1C" w:rsidRPr="004E5955" w:rsidTr="00B70986">
        <w:trPr>
          <w:trHeight w:val="283"/>
          <w:jc w:val="center"/>
        </w:trPr>
        <w:tc>
          <w:tcPr>
            <w:tcW w:w="3024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  <w:hideMark/>
          </w:tcPr>
          <w:p w:rsidR="00B40A1C" w:rsidRPr="004E5955" w:rsidRDefault="00B40A1C" w:rsidP="00B40A1C">
            <w:pPr>
              <w:spacing w:before="0" w:after="0" w:line="240" w:lineRule="auto"/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val="az-Latn-AZ"/>
              </w:rPr>
            </w:pPr>
            <w:r w:rsidRPr="004E5955"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val="az-Latn-AZ"/>
              </w:rPr>
              <w:t>Pambıqyığan kombayn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</w:tcPr>
          <w:p w:rsidR="00B40A1C" w:rsidRPr="005C3CE9" w:rsidRDefault="00B40A1C" w:rsidP="00B40A1C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2"/>
                <w:szCs w:val="22"/>
                <w:lang w:val="az-Latn-AZ"/>
              </w:rPr>
            </w:pPr>
            <w:r w:rsidRPr="005C3C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222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</w:tcPr>
          <w:p w:rsidR="00B40A1C" w:rsidRPr="005C3CE9" w:rsidRDefault="00B40A1C" w:rsidP="00B40A1C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2"/>
                <w:szCs w:val="22"/>
                <w:lang w:val="az-Latn-AZ"/>
              </w:rPr>
            </w:pPr>
            <w:r w:rsidRPr="005C3C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-</w:t>
            </w:r>
          </w:p>
        </w:tc>
      </w:tr>
      <w:tr w:rsidR="00B40A1C" w:rsidRPr="004E5955" w:rsidTr="00B70986">
        <w:trPr>
          <w:trHeight w:val="283"/>
          <w:jc w:val="center"/>
        </w:trPr>
        <w:tc>
          <w:tcPr>
            <w:tcW w:w="3024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  <w:hideMark/>
          </w:tcPr>
          <w:p w:rsidR="00B40A1C" w:rsidRPr="004E5955" w:rsidRDefault="00B40A1C" w:rsidP="00B40A1C">
            <w:pPr>
              <w:spacing w:before="0" w:after="0" w:line="240" w:lineRule="auto"/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val="az-Latn-AZ"/>
              </w:rPr>
            </w:pPr>
            <w:r w:rsidRPr="004E5955"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val="az-Latn-AZ"/>
              </w:rPr>
              <w:t>Traktor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</w:tcPr>
          <w:p w:rsidR="00B40A1C" w:rsidRPr="005C3CE9" w:rsidRDefault="00B40A1C" w:rsidP="00B40A1C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2"/>
                <w:szCs w:val="22"/>
                <w:lang w:val="az-Latn-AZ"/>
              </w:rPr>
            </w:pPr>
            <w:r w:rsidRPr="005C3C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</w:t>
            </w:r>
            <w:r w:rsidR="000B5093" w:rsidRPr="005C3C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</w:t>
            </w:r>
            <w:r w:rsidRPr="005C3C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870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</w:tcPr>
          <w:p w:rsidR="00B40A1C" w:rsidRPr="005C3CE9" w:rsidRDefault="00B40A1C" w:rsidP="00B40A1C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2"/>
                <w:szCs w:val="22"/>
                <w:lang w:val="az-Latn-AZ"/>
              </w:rPr>
            </w:pPr>
            <w:r w:rsidRPr="005C3C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0B5093" w:rsidRPr="005C3C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</w:t>
            </w:r>
            <w:r w:rsidRPr="005C3C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423</w:t>
            </w:r>
          </w:p>
        </w:tc>
      </w:tr>
      <w:tr w:rsidR="00B40A1C" w:rsidRPr="004E5955" w:rsidTr="00B70986">
        <w:trPr>
          <w:trHeight w:val="283"/>
          <w:jc w:val="center"/>
        </w:trPr>
        <w:tc>
          <w:tcPr>
            <w:tcW w:w="3024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  <w:hideMark/>
          </w:tcPr>
          <w:p w:rsidR="00B40A1C" w:rsidRPr="004E5955" w:rsidRDefault="00B40A1C" w:rsidP="00B40A1C">
            <w:pPr>
              <w:spacing w:before="0" w:after="0" w:line="240" w:lineRule="auto"/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val="az-Latn-AZ"/>
              </w:rPr>
            </w:pPr>
            <w:r w:rsidRPr="004E5955"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val="az-Latn-AZ"/>
              </w:rPr>
              <w:t>Digər texnikalar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</w:tcPr>
          <w:p w:rsidR="00B40A1C" w:rsidRPr="005C3CE9" w:rsidRDefault="00B40A1C" w:rsidP="00B40A1C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2"/>
                <w:szCs w:val="22"/>
                <w:lang w:val="az-Latn-AZ"/>
              </w:rPr>
            </w:pPr>
            <w:r w:rsidRPr="005C3C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78</w:t>
            </w:r>
            <w:r w:rsidR="000B5093" w:rsidRPr="005C3C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</w:t>
            </w:r>
            <w:r w:rsidRPr="005C3C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338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</w:tcPr>
          <w:p w:rsidR="00B40A1C" w:rsidRPr="005C3CE9" w:rsidRDefault="00B40A1C" w:rsidP="00B40A1C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2"/>
                <w:szCs w:val="22"/>
                <w:lang w:val="az-Latn-AZ"/>
              </w:rPr>
            </w:pPr>
            <w:r w:rsidRPr="005C3C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  <w:r w:rsidR="000B5093" w:rsidRPr="005C3C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</w:t>
            </w:r>
            <w:r w:rsidRPr="005C3C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314</w:t>
            </w:r>
          </w:p>
        </w:tc>
      </w:tr>
    </w:tbl>
    <w:p w:rsidR="00350FA6" w:rsidRPr="004E5955" w:rsidRDefault="00350FA6" w:rsidP="00350FA6">
      <w:pPr>
        <w:pStyle w:val="ListParagraph"/>
        <w:spacing w:before="120" w:after="0"/>
        <w:ind w:left="0" w:firstLine="851"/>
        <w:rPr>
          <w:rFonts w:ascii="Times New Roman" w:hAnsi="Times New Roman" w:cs="Times New Roman"/>
          <w:noProof/>
          <w:sz w:val="22"/>
          <w:szCs w:val="22"/>
          <w:lang w:val="az-Latn-AZ"/>
        </w:rPr>
      </w:pPr>
      <w:r w:rsidRPr="004E5955">
        <w:rPr>
          <w:rFonts w:ascii="Times New Roman" w:hAnsi="Times New Roman" w:cs="Times New Roman"/>
          <w:b/>
          <w:i/>
          <w:noProof/>
          <w:sz w:val="22"/>
          <w:szCs w:val="22"/>
          <w:lang w:val="az-Latn-AZ"/>
        </w:rPr>
        <w:t xml:space="preserve">Mənbə: </w:t>
      </w:r>
      <w:r w:rsidRPr="004E5955">
        <w:rPr>
          <w:rFonts w:ascii="Times New Roman" w:hAnsi="Times New Roman" w:cs="Times New Roman"/>
          <w:noProof/>
          <w:sz w:val="22"/>
          <w:szCs w:val="22"/>
          <w:lang w:val="az-Latn-AZ"/>
        </w:rPr>
        <w:t>Kənd Təsərrüfatı Nazirliyi</w:t>
      </w:r>
    </w:p>
    <w:p w:rsidR="00350FA6" w:rsidRPr="004E5955" w:rsidRDefault="00350FA6" w:rsidP="00350FA6">
      <w:pPr>
        <w:pStyle w:val="ListParagraph"/>
        <w:numPr>
          <w:ilvl w:val="0"/>
          <w:numId w:val="2"/>
        </w:numPr>
        <w:spacing w:before="120" w:after="0"/>
        <w:ind w:left="0" w:firstLine="567"/>
        <w:contextualSpacing w:val="0"/>
        <w:jc w:val="both"/>
        <w:rPr>
          <w:rFonts w:ascii="Times New Roman" w:eastAsia="Calibri" w:hAnsi="Times New Roman" w:cs="Times New Roman"/>
          <w:noProof/>
          <w:sz w:val="26"/>
          <w:szCs w:val="26"/>
          <w:lang w:val="az-Latn-AZ"/>
        </w:rPr>
      </w:pPr>
      <w:r w:rsidRPr="004E5955">
        <w:rPr>
          <w:rFonts w:ascii="Times New Roman" w:eastAsia="Calibri" w:hAnsi="Times New Roman" w:cs="Times New Roman"/>
          <w:noProof/>
          <w:sz w:val="26"/>
          <w:szCs w:val="26"/>
          <w:lang w:val="az-Latn-AZ"/>
        </w:rPr>
        <w:t>202</w:t>
      </w:r>
      <w:r w:rsidR="004E5955">
        <w:rPr>
          <w:rFonts w:ascii="Times New Roman" w:eastAsia="Calibri" w:hAnsi="Times New Roman" w:cs="Times New Roman"/>
          <w:noProof/>
          <w:sz w:val="26"/>
          <w:szCs w:val="26"/>
          <w:lang w:val="az-Latn-AZ"/>
        </w:rPr>
        <w:t>6</w:t>
      </w:r>
      <w:r w:rsidR="00AF49C0" w:rsidRPr="004E5955">
        <w:rPr>
          <w:rFonts w:ascii="Times New Roman" w:eastAsia="Calibri" w:hAnsi="Times New Roman" w:cs="Times New Roman"/>
          <w:noProof/>
          <w:sz w:val="26"/>
          <w:szCs w:val="26"/>
          <w:lang w:val="az-Latn-AZ"/>
        </w:rPr>
        <w:t>-c</w:t>
      </w:r>
      <w:r w:rsidR="004E5955">
        <w:rPr>
          <w:rFonts w:ascii="Times New Roman" w:eastAsia="Calibri" w:hAnsi="Times New Roman" w:cs="Times New Roman"/>
          <w:noProof/>
          <w:sz w:val="26"/>
          <w:szCs w:val="26"/>
          <w:lang w:val="az-Latn-AZ"/>
        </w:rPr>
        <w:t>ı</w:t>
      </w:r>
      <w:r w:rsidRPr="004E5955">
        <w:rPr>
          <w:rFonts w:ascii="Times New Roman" w:eastAsia="Calibri" w:hAnsi="Times New Roman" w:cs="Times New Roman"/>
          <w:noProof/>
          <w:sz w:val="26"/>
          <w:szCs w:val="26"/>
          <w:lang w:val="az-Latn-AZ"/>
        </w:rPr>
        <w:t xml:space="preserve"> ilin yanvar-</w:t>
      </w:r>
      <w:r w:rsidR="001A3872">
        <w:rPr>
          <w:rFonts w:ascii="Times New Roman" w:eastAsia="Calibri" w:hAnsi="Times New Roman" w:cs="Times New Roman"/>
          <w:noProof/>
          <w:sz w:val="26"/>
          <w:szCs w:val="26"/>
          <w:lang w:val="az-Latn-AZ"/>
        </w:rPr>
        <w:t>iyun</w:t>
      </w:r>
      <w:r w:rsidRPr="004E5955">
        <w:rPr>
          <w:rFonts w:ascii="Times New Roman" w:eastAsia="Calibri" w:hAnsi="Times New Roman" w:cs="Times New Roman"/>
          <w:noProof/>
          <w:sz w:val="26"/>
          <w:szCs w:val="26"/>
          <w:lang w:val="az-Latn-AZ"/>
        </w:rPr>
        <w:t xml:space="preserve"> ayları ərzində Aqrar Kredit və İnkişaf Agentliyi tərəfindən aqrar sektorda fəaliyyət göstərən</w:t>
      </w:r>
      <w:r w:rsidR="001A0C31" w:rsidRPr="004E5955">
        <w:rPr>
          <w:rFonts w:ascii="Times New Roman" w:eastAsia="Calibri" w:hAnsi="Times New Roman" w:cs="Times New Roman"/>
          <w:noProof/>
          <w:sz w:val="26"/>
          <w:szCs w:val="26"/>
          <w:lang w:val="az-Latn-AZ"/>
        </w:rPr>
        <w:t xml:space="preserve"> </w:t>
      </w:r>
      <w:r w:rsidR="00862DF4" w:rsidRPr="00862DF4">
        <w:rPr>
          <w:rFonts w:ascii="Times New Roman" w:eastAsia="Calibri" w:hAnsi="Times New Roman" w:cs="Times New Roman"/>
          <w:noProof/>
          <w:sz w:val="26"/>
          <w:szCs w:val="26"/>
          <w:lang w:val="az-Latn-AZ"/>
        </w:rPr>
        <w:t>2405</w:t>
      </w:r>
      <w:r w:rsidR="0044471C" w:rsidRPr="004E5955">
        <w:rPr>
          <w:rFonts w:ascii="Times New Roman" w:eastAsia="Calibri" w:hAnsi="Times New Roman" w:cs="Times New Roman"/>
          <w:noProof/>
          <w:sz w:val="26"/>
          <w:szCs w:val="26"/>
          <w:lang w:val="az-Latn-AZ"/>
        </w:rPr>
        <w:t xml:space="preserve"> müraciət üzrə</w:t>
      </w:r>
      <w:r w:rsidRPr="004E5955">
        <w:rPr>
          <w:rFonts w:ascii="Times New Roman" w:eastAsia="Calibri" w:hAnsi="Times New Roman" w:cs="Times New Roman"/>
          <w:noProof/>
          <w:sz w:val="26"/>
          <w:szCs w:val="26"/>
          <w:lang w:val="az-Latn-AZ"/>
        </w:rPr>
        <w:t xml:space="preserve"> </w:t>
      </w:r>
      <w:r w:rsidR="001A3872">
        <w:rPr>
          <w:rFonts w:ascii="Times New Roman" w:eastAsia="Calibri" w:hAnsi="Times New Roman" w:cs="Times New Roman"/>
          <w:noProof/>
          <w:sz w:val="26"/>
          <w:szCs w:val="26"/>
          <w:lang w:val="az-Latn-AZ"/>
        </w:rPr>
        <w:t>47</w:t>
      </w:r>
      <w:r w:rsidR="001A0C31" w:rsidRPr="004E5955">
        <w:rPr>
          <w:rFonts w:ascii="Times New Roman" w:eastAsia="Calibri" w:hAnsi="Times New Roman" w:cs="Times New Roman"/>
          <w:noProof/>
          <w:sz w:val="26"/>
          <w:szCs w:val="26"/>
          <w:lang w:val="az-Latn-AZ"/>
        </w:rPr>
        <w:t>.</w:t>
      </w:r>
      <w:r w:rsidR="001A3872">
        <w:rPr>
          <w:rFonts w:ascii="Times New Roman" w:eastAsia="Calibri" w:hAnsi="Times New Roman" w:cs="Times New Roman"/>
          <w:noProof/>
          <w:sz w:val="26"/>
          <w:szCs w:val="26"/>
          <w:lang w:val="az-Latn-AZ"/>
        </w:rPr>
        <w:t>9</w:t>
      </w:r>
      <w:r w:rsidR="004E5955" w:rsidRPr="004E5955">
        <w:rPr>
          <w:rFonts w:ascii="Times New Roman" w:eastAsia="Calibri" w:hAnsi="Times New Roman" w:cs="Times New Roman"/>
          <w:noProof/>
          <w:sz w:val="26"/>
          <w:szCs w:val="26"/>
          <w:lang w:val="az-Latn-AZ"/>
        </w:rPr>
        <w:t xml:space="preserve"> </w:t>
      </w:r>
      <w:r w:rsidRPr="004E5955">
        <w:rPr>
          <w:rFonts w:ascii="Times New Roman" w:eastAsia="Calibri" w:hAnsi="Times New Roman" w:cs="Times New Roman"/>
          <w:noProof/>
          <w:sz w:val="26"/>
          <w:szCs w:val="26"/>
          <w:lang w:val="az-Latn-AZ"/>
        </w:rPr>
        <w:t>milyon manat məbləğində</w:t>
      </w:r>
      <w:r w:rsidR="004E5955" w:rsidRPr="004E5955">
        <w:rPr>
          <w:rFonts w:ascii="Times New Roman" w:eastAsia="Calibri" w:hAnsi="Times New Roman" w:cs="Times New Roman"/>
          <w:noProof/>
          <w:sz w:val="26"/>
          <w:szCs w:val="26"/>
          <w:lang w:val="az-Latn-AZ"/>
        </w:rPr>
        <w:t xml:space="preserve"> texnika və avadanlıq təyinatlı</w:t>
      </w:r>
      <w:r w:rsidRPr="004E5955">
        <w:rPr>
          <w:rFonts w:ascii="Times New Roman" w:eastAsia="Calibri" w:hAnsi="Times New Roman" w:cs="Times New Roman"/>
          <w:noProof/>
          <w:sz w:val="26"/>
          <w:szCs w:val="26"/>
          <w:lang w:val="az-Latn-AZ"/>
        </w:rPr>
        <w:t xml:space="preserve"> güzəştli kredit</w:t>
      </w:r>
      <w:r w:rsidR="004E5955">
        <w:rPr>
          <w:rFonts w:ascii="Times New Roman" w:eastAsia="Calibri" w:hAnsi="Times New Roman" w:cs="Times New Roman"/>
          <w:noProof/>
          <w:sz w:val="26"/>
          <w:szCs w:val="26"/>
          <w:lang w:val="az-Latn-AZ"/>
        </w:rPr>
        <w:t xml:space="preserve">, </w:t>
      </w:r>
      <w:r w:rsidR="001A3872">
        <w:rPr>
          <w:rFonts w:ascii="Times New Roman" w:eastAsia="Calibri" w:hAnsi="Times New Roman" w:cs="Times New Roman"/>
          <w:noProof/>
          <w:sz w:val="26"/>
          <w:szCs w:val="26"/>
          <w:lang w:val="az-Latn-AZ"/>
        </w:rPr>
        <w:t>15</w:t>
      </w:r>
      <w:r w:rsidR="004E5955" w:rsidRPr="004E5955">
        <w:rPr>
          <w:rFonts w:ascii="Times New Roman" w:eastAsia="Calibri" w:hAnsi="Times New Roman" w:cs="Times New Roman"/>
          <w:noProof/>
          <w:sz w:val="26"/>
          <w:szCs w:val="26"/>
          <w:lang w:val="az-Latn-AZ"/>
        </w:rPr>
        <w:t>.4 milyon manat mikrokreditlər, 65 min manat güzəştli kredit verilmişdir.</w:t>
      </w:r>
    </w:p>
    <w:p w:rsidR="004E5955" w:rsidRPr="00E70B03" w:rsidRDefault="004E5955" w:rsidP="004E5955">
      <w:pPr>
        <w:pStyle w:val="ListParagraph"/>
        <w:numPr>
          <w:ilvl w:val="0"/>
          <w:numId w:val="2"/>
        </w:numPr>
        <w:spacing w:before="120" w:after="0"/>
        <w:ind w:left="0" w:firstLine="567"/>
        <w:jc w:val="both"/>
        <w:rPr>
          <w:rFonts w:ascii="Times New Roman" w:hAnsi="Times New Roman" w:cs="Times New Roman"/>
          <w:noProof/>
          <w:sz w:val="26"/>
          <w:szCs w:val="26"/>
          <w:lang w:val="az-Latn-AZ"/>
        </w:rPr>
      </w:pPr>
      <w:r w:rsidRPr="00E70B03">
        <w:rPr>
          <w:rFonts w:ascii="Times New Roman" w:hAnsi="Times New Roman" w:cs="Times New Roman"/>
          <w:noProof/>
          <w:sz w:val="26"/>
          <w:szCs w:val="26"/>
          <w:lang w:val="az-Latn-AZ"/>
        </w:rPr>
        <w:t>2026-cı ilin yanvar-</w:t>
      </w:r>
      <w:r w:rsidR="001A3872">
        <w:rPr>
          <w:rFonts w:ascii="Times New Roman" w:hAnsi="Times New Roman" w:cs="Times New Roman"/>
          <w:noProof/>
          <w:sz w:val="26"/>
          <w:szCs w:val="26"/>
          <w:lang w:val="az-Latn-AZ"/>
        </w:rPr>
        <w:t>iyun</w:t>
      </w:r>
      <w:r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 </w:t>
      </w:r>
      <w:r w:rsidRPr="00E70B03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ayları ərzində Aqrar Kredit və İnkişaf Agentliyi tərəfindən </w:t>
      </w:r>
      <w:r>
        <w:rPr>
          <w:rFonts w:ascii="Times New Roman" w:hAnsi="Times New Roman" w:cs="Times New Roman"/>
          <w:noProof/>
          <w:sz w:val="26"/>
          <w:szCs w:val="26"/>
          <w:lang w:val="az-Latn-AZ"/>
        </w:rPr>
        <w:t>2</w:t>
      </w:r>
      <w:r w:rsidR="001A3872">
        <w:rPr>
          <w:rFonts w:ascii="Times New Roman" w:hAnsi="Times New Roman" w:cs="Times New Roman"/>
          <w:noProof/>
          <w:sz w:val="26"/>
          <w:szCs w:val="26"/>
          <w:lang w:val="az-Latn-AZ"/>
        </w:rPr>
        <w:t>630</w:t>
      </w:r>
      <w:r w:rsidRPr="00E70B03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 baş damazlıq heyvan (</w:t>
      </w:r>
      <w:r>
        <w:rPr>
          <w:rFonts w:ascii="Times New Roman" w:hAnsi="Times New Roman" w:cs="Times New Roman"/>
          <w:noProof/>
          <w:sz w:val="26"/>
          <w:szCs w:val="26"/>
          <w:lang w:val="az-Latn-AZ"/>
        </w:rPr>
        <w:t>2</w:t>
      </w:r>
      <w:r w:rsidR="001A3872">
        <w:rPr>
          <w:rFonts w:ascii="Times New Roman" w:hAnsi="Times New Roman" w:cs="Times New Roman"/>
          <w:noProof/>
          <w:sz w:val="26"/>
          <w:szCs w:val="26"/>
          <w:lang w:val="az-Latn-AZ"/>
        </w:rPr>
        <w:t>630</w:t>
      </w:r>
      <w:r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 </w:t>
      </w:r>
      <w:r w:rsidRPr="00E70B03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baş iribuynuzlu) alışına </w:t>
      </w:r>
      <w:r>
        <w:rPr>
          <w:rFonts w:ascii="Times New Roman" w:hAnsi="Times New Roman" w:cs="Times New Roman"/>
          <w:noProof/>
          <w:sz w:val="26"/>
          <w:szCs w:val="26"/>
          <w:lang w:val="az-Latn-AZ"/>
        </w:rPr>
        <w:t>10</w:t>
      </w:r>
      <w:r w:rsidRPr="00E70B03">
        <w:rPr>
          <w:rFonts w:ascii="Times New Roman" w:hAnsi="Times New Roman" w:cs="Times New Roman"/>
          <w:noProof/>
          <w:sz w:val="26"/>
          <w:szCs w:val="26"/>
          <w:lang w:val="az-Latn-AZ"/>
        </w:rPr>
        <w:t>.</w:t>
      </w:r>
      <w:r w:rsidR="001A3872">
        <w:rPr>
          <w:rFonts w:ascii="Times New Roman" w:hAnsi="Times New Roman" w:cs="Times New Roman"/>
          <w:noProof/>
          <w:sz w:val="26"/>
          <w:szCs w:val="26"/>
          <w:lang w:val="az-Latn-AZ"/>
        </w:rPr>
        <w:t>9</w:t>
      </w:r>
      <w:r w:rsidRPr="00E70B03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 milyon manat, habelə kənd təsərrüfatı texnikası və avadanlıqlarının alışı üçün </w:t>
      </w:r>
      <w:r w:rsidR="001A3872">
        <w:rPr>
          <w:rFonts w:ascii="Times New Roman" w:hAnsi="Times New Roman" w:cs="Times New Roman"/>
          <w:noProof/>
          <w:sz w:val="26"/>
          <w:szCs w:val="26"/>
          <w:lang w:val="az-Latn-AZ"/>
        </w:rPr>
        <w:t>72</w:t>
      </w:r>
      <w:r w:rsidRPr="00E70B03">
        <w:rPr>
          <w:rFonts w:ascii="Times New Roman" w:hAnsi="Times New Roman" w:cs="Times New Roman"/>
          <w:noProof/>
          <w:sz w:val="26"/>
          <w:szCs w:val="26"/>
          <w:lang w:val="az-Latn-AZ"/>
        </w:rPr>
        <w:t>.</w:t>
      </w:r>
      <w:r w:rsidR="001A3872">
        <w:rPr>
          <w:rFonts w:ascii="Times New Roman" w:hAnsi="Times New Roman" w:cs="Times New Roman"/>
          <w:noProof/>
          <w:sz w:val="26"/>
          <w:szCs w:val="26"/>
          <w:lang w:val="az-Latn-AZ"/>
        </w:rPr>
        <w:t>2</w:t>
      </w:r>
      <w:r w:rsidRPr="00E70B03">
        <w:rPr>
          <w:rFonts w:ascii="Times New Roman" w:hAnsi="Times New Roman" w:cs="Times New Roman"/>
          <w:noProof/>
          <w:sz w:val="26"/>
          <w:szCs w:val="26"/>
          <w:lang w:val="az-Latn-AZ"/>
        </w:rPr>
        <w:t xml:space="preserve"> milyon manat məbləğində güzəşt vəsaiti ayrılıb.</w:t>
      </w:r>
    </w:p>
    <w:p w:rsidR="00350FA6" w:rsidRPr="000679BC" w:rsidRDefault="00350FA6" w:rsidP="004E5955">
      <w:pPr>
        <w:pStyle w:val="ListParagraph"/>
        <w:spacing w:before="120" w:after="0"/>
        <w:ind w:left="567"/>
        <w:contextualSpacing w:val="0"/>
        <w:jc w:val="both"/>
        <w:rPr>
          <w:rFonts w:ascii="Times New Roman" w:eastAsia="Calibri" w:hAnsi="Times New Roman" w:cs="Times New Roman"/>
          <w:noProof/>
          <w:color w:val="FF0000"/>
          <w:sz w:val="26"/>
          <w:szCs w:val="26"/>
          <w:highlight w:val="yellow"/>
          <w:lang w:val="az-Latn-AZ"/>
        </w:rPr>
      </w:pPr>
    </w:p>
    <w:p w:rsidR="00C705F5" w:rsidRPr="00D72F0C" w:rsidRDefault="00C705F5" w:rsidP="00C705F5">
      <w:pPr>
        <w:pStyle w:val="ListParagraph"/>
        <w:spacing w:before="120" w:after="0"/>
        <w:ind w:left="0" w:firstLine="851"/>
        <w:rPr>
          <w:rFonts w:ascii="Times New Roman" w:hAnsi="Times New Roman" w:cs="Times New Roman"/>
          <w:noProof/>
          <w:color w:val="FF0000"/>
          <w:sz w:val="22"/>
          <w:szCs w:val="22"/>
          <w:lang w:val="az-Latn-AZ"/>
        </w:rPr>
      </w:pPr>
    </w:p>
    <w:p w:rsidR="00877962" w:rsidRPr="00431C22" w:rsidRDefault="00877962" w:rsidP="00877962">
      <w:pPr>
        <w:spacing w:before="120" w:after="0" w:line="240" w:lineRule="auto"/>
        <w:jc w:val="both"/>
        <w:rPr>
          <w:rFonts w:ascii="Times New Roman" w:eastAsia="Calibri" w:hAnsi="Times New Roman" w:cs="Times New Roman"/>
          <w:noProof/>
          <w:sz w:val="26"/>
          <w:szCs w:val="26"/>
          <w:lang w:val="az-Latn-AZ"/>
        </w:rPr>
      </w:pPr>
    </w:p>
    <w:p w:rsidR="00C705F5" w:rsidRPr="00431C22" w:rsidRDefault="00C705F5" w:rsidP="00877962">
      <w:pPr>
        <w:spacing w:before="120" w:after="0" w:line="240" w:lineRule="auto"/>
        <w:jc w:val="both"/>
        <w:rPr>
          <w:rFonts w:ascii="Times New Roman" w:eastAsia="Calibri" w:hAnsi="Times New Roman" w:cs="Times New Roman"/>
          <w:noProof/>
          <w:sz w:val="26"/>
          <w:szCs w:val="26"/>
          <w:lang w:val="az-Latn-AZ"/>
        </w:rPr>
      </w:pPr>
    </w:p>
    <w:p w:rsidR="00C705F5" w:rsidRPr="00431C22" w:rsidRDefault="00C705F5" w:rsidP="00877962">
      <w:pPr>
        <w:spacing w:before="120" w:after="0" w:line="240" w:lineRule="auto"/>
        <w:jc w:val="both"/>
        <w:rPr>
          <w:rFonts w:ascii="Times New Roman" w:eastAsia="Calibri" w:hAnsi="Times New Roman" w:cs="Times New Roman"/>
          <w:noProof/>
          <w:sz w:val="26"/>
          <w:szCs w:val="26"/>
          <w:lang w:val="az-Latn-AZ"/>
        </w:rPr>
      </w:pPr>
    </w:p>
    <w:p w:rsidR="00C705F5" w:rsidRPr="00431C22" w:rsidRDefault="00C705F5" w:rsidP="00877962">
      <w:pPr>
        <w:spacing w:before="120" w:after="0" w:line="240" w:lineRule="auto"/>
        <w:jc w:val="both"/>
        <w:rPr>
          <w:rFonts w:ascii="Times New Roman" w:eastAsia="Calibri" w:hAnsi="Times New Roman" w:cs="Times New Roman"/>
          <w:noProof/>
          <w:sz w:val="26"/>
          <w:szCs w:val="26"/>
          <w:lang w:val="az-Latn-AZ"/>
        </w:rPr>
      </w:pPr>
    </w:p>
    <w:p w:rsidR="00877962" w:rsidRPr="00431C22" w:rsidRDefault="00877962" w:rsidP="00877962">
      <w:pPr>
        <w:spacing w:before="120" w:after="0" w:line="240" w:lineRule="auto"/>
        <w:jc w:val="both"/>
        <w:rPr>
          <w:rFonts w:ascii="Times New Roman" w:eastAsia="Calibri" w:hAnsi="Times New Roman" w:cs="Times New Roman"/>
          <w:noProof/>
          <w:sz w:val="26"/>
          <w:szCs w:val="26"/>
          <w:lang w:val="az-Latn-AZ"/>
        </w:rPr>
      </w:pPr>
    </w:p>
    <w:p w:rsidR="00877962" w:rsidRPr="00431C22" w:rsidRDefault="00877962" w:rsidP="00877962">
      <w:pPr>
        <w:spacing w:before="120" w:after="0" w:line="240" w:lineRule="auto"/>
        <w:jc w:val="both"/>
        <w:rPr>
          <w:rFonts w:ascii="Times New Roman" w:eastAsia="Calibri" w:hAnsi="Times New Roman" w:cs="Times New Roman"/>
          <w:noProof/>
          <w:sz w:val="26"/>
          <w:szCs w:val="26"/>
          <w:lang w:val="az-Latn-AZ"/>
        </w:rPr>
      </w:pPr>
    </w:p>
    <w:p w:rsidR="00877962" w:rsidRPr="00431C22" w:rsidRDefault="00877962" w:rsidP="00877962">
      <w:pPr>
        <w:spacing w:before="120" w:after="0" w:line="240" w:lineRule="auto"/>
        <w:jc w:val="both"/>
        <w:rPr>
          <w:rFonts w:ascii="Times New Roman" w:eastAsia="Calibri" w:hAnsi="Times New Roman" w:cs="Times New Roman"/>
          <w:noProof/>
          <w:sz w:val="26"/>
          <w:szCs w:val="26"/>
          <w:lang w:val="az-Latn-AZ"/>
        </w:rPr>
      </w:pPr>
    </w:p>
    <w:p w:rsidR="00877962" w:rsidRPr="00431C22" w:rsidRDefault="00877962" w:rsidP="00877962">
      <w:pPr>
        <w:spacing w:before="120" w:after="0" w:line="240" w:lineRule="auto"/>
        <w:jc w:val="both"/>
        <w:rPr>
          <w:rFonts w:ascii="Times New Roman" w:eastAsia="Calibri" w:hAnsi="Times New Roman" w:cs="Times New Roman"/>
          <w:noProof/>
          <w:sz w:val="26"/>
          <w:szCs w:val="26"/>
          <w:lang w:val="az-Latn-AZ"/>
        </w:rPr>
      </w:pPr>
    </w:p>
    <w:p w:rsidR="00E67FF7" w:rsidRDefault="00E67FF7" w:rsidP="00877962">
      <w:pPr>
        <w:spacing w:before="120" w:after="0" w:line="240" w:lineRule="auto"/>
        <w:jc w:val="both"/>
        <w:rPr>
          <w:rFonts w:ascii="Times New Roman" w:eastAsia="Calibri" w:hAnsi="Times New Roman" w:cs="Times New Roman"/>
          <w:noProof/>
          <w:sz w:val="26"/>
          <w:szCs w:val="26"/>
          <w:lang w:val="az-Latn-AZ"/>
        </w:rPr>
      </w:pPr>
    </w:p>
    <w:p w:rsidR="00E67FF7" w:rsidRDefault="00E67FF7" w:rsidP="00877962">
      <w:pPr>
        <w:spacing w:before="120" w:after="0" w:line="240" w:lineRule="auto"/>
        <w:jc w:val="both"/>
        <w:rPr>
          <w:rFonts w:ascii="Times New Roman" w:eastAsia="Calibri" w:hAnsi="Times New Roman" w:cs="Times New Roman"/>
          <w:noProof/>
          <w:sz w:val="26"/>
          <w:szCs w:val="26"/>
          <w:lang w:val="az-Latn-AZ"/>
        </w:rPr>
      </w:pPr>
    </w:p>
    <w:p w:rsidR="00E67FF7" w:rsidRPr="00431C22" w:rsidRDefault="00E67FF7" w:rsidP="00877962">
      <w:pPr>
        <w:spacing w:before="120" w:after="0" w:line="240" w:lineRule="auto"/>
        <w:jc w:val="both"/>
        <w:rPr>
          <w:rFonts w:ascii="Times New Roman" w:eastAsia="Calibri" w:hAnsi="Times New Roman" w:cs="Times New Roman"/>
          <w:noProof/>
          <w:sz w:val="26"/>
          <w:szCs w:val="26"/>
          <w:lang w:val="az-Latn-AZ"/>
        </w:rPr>
      </w:pPr>
    </w:p>
    <w:p w:rsidR="003A21AB" w:rsidRPr="00431C22" w:rsidRDefault="003A21AB" w:rsidP="009A0ADC">
      <w:pPr>
        <w:pStyle w:val="ListParagraph"/>
        <w:spacing w:before="120" w:after="0"/>
        <w:ind w:left="567"/>
        <w:contextualSpacing w:val="0"/>
        <w:jc w:val="both"/>
        <w:rPr>
          <w:rFonts w:ascii="Times New Roman" w:eastAsia="Calibri" w:hAnsi="Times New Roman" w:cs="Times New Roman"/>
          <w:noProof/>
          <w:color w:val="000000"/>
          <w:sz w:val="26"/>
          <w:szCs w:val="26"/>
          <w:lang w:val="az-Latn-AZ"/>
        </w:rPr>
      </w:pPr>
    </w:p>
    <w:p w:rsidR="008141E7" w:rsidRDefault="008141E7" w:rsidP="006D0A3B">
      <w:pPr>
        <w:spacing w:before="240" w:after="0"/>
        <w:ind w:right="-285"/>
        <w:jc w:val="center"/>
        <w:rPr>
          <w:rFonts w:ascii="Times New Roman" w:eastAsiaTheme="minorHAnsi" w:hAnsi="Times New Roman" w:cs="Times New Roman"/>
          <w:b/>
          <w:noProof/>
          <w:sz w:val="28"/>
          <w:szCs w:val="22"/>
          <w:lang w:val="az-Latn-AZ"/>
        </w:rPr>
      </w:pPr>
    </w:p>
    <w:p w:rsidR="008141E7" w:rsidRDefault="008141E7" w:rsidP="006D0A3B">
      <w:pPr>
        <w:spacing w:before="240" w:after="0"/>
        <w:ind w:right="-285"/>
        <w:jc w:val="center"/>
        <w:rPr>
          <w:rFonts w:ascii="Times New Roman" w:eastAsiaTheme="minorHAnsi" w:hAnsi="Times New Roman" w:cs="Times New Roman"/>
          <w:b/>
          <w:noProof/>
          <w:sz w:val="28"/>
          <w:szCs w:val="22"/>
          <w:lang w:val="az-Latn-AZ"/>
        </w:rPr>
      </w:pPr>
    </w:p>
    <w:p w:rsidR="008141E7" w:rsidRDefault="008141E7" w:rsidP="006D0A3B">
      <w:pPr>
        <w:spacing w:before="240" w:after="0"/>
        <w:ind w:right="-285"/>
        <w:jc w:val="center"/>
        <w:rPr>
          <w:rFonts w:ascii="Times New Roman" w:eastAsiaTheme="minorHAnsi" w:hAnsi="Times New Roman" w:cs="Times New Roman"/>
          <w:b/>
          <w:noProof/>
          <w:sz w:val="28"/>
          <w:szCs w:val="22"/>
          <w:lang w:val="az-Latn-AZ"/>
        </w:rPr>
      </w:pPr>
    </w:p>
    <w:p w:rsidR="008141E7" w:rsidRDefault="008141E7" w:rsidP="006D0A3B">
      <w:pPr>
        <w:spacing w:before="240" w:after="0"/>
        <w:ind w:right="-285"/>
        <w:jc w:val="center"/>
        <w:rPr>
          <w:rFonts w:ascii="Times New Roman" w:eastAsiaTheme="minorHAnsi" w:hAnsi="Times New Roman" w:cs="Times New Roman"/>
          <w:b/>
          <w:noProof/>
          <w:sz w:val="28"/>
          <w:szCs w:val="22"/>
          <w:lang w:val="az-Latn-AZ"/>
        </w:rPr>
      </w:pPr>
    </w:p>
    <w:p w:rsidR="009A0ADC" w:rsidRPr="00431C22" w:rsidRDefault="00CA533B" w:rsidP="006D0A3B">
      <w:pPr>
        <w:spacing w:before="240" w:after="0"/>
        <w:ind w:right="-285"/>
        <w:jc w:val="center"/>
        <w:rPr>
          <w:rFonts w:ascii="Times New Roman" w:eastAsiaTheme="minorHAnsi" w:hAnsi="Times New Roman" w:cs="Times New Roman"/>
          <w:b/>
          <w:noProof/>
          <w:sz w:val="28"/>
          <w:szCs w:val="22"/>
          <w:lang w:val="az-Latn-AZ"/>
        </w:rPr>
      </w:pPr>
      <w:r w:rsidRPr="00431C22">
        <w:rPr>
          <w:rFonts w:ascii="Times New Roman" w:hAnsi="Times New Roman" w:cs="Times New Roman"/>
          <w:noProof/>
          <w:sz w:val="26"/>
          <w:szCs w:val="26"/>
          <w:lang w:val="az-Latn-AZ"/>
        </w:rPr>
        <w:drawing>
          <wp:anchor distT="0" distB="0" distL="114300" distR="114300" simplePos="0" relativeHeight="251814912" behindDoc="1" locked="0" layoutInCell="1" allowOverlap="1" wp14:anchorId="56B5E71E" wp14:editId="1B704949">
            <wp:simplePos x="0" y="0"/>
            <wp:positionH relativeFrom="column">
              <wp:posOffset>381635</wp:posOffset>
            </wp:positionH>
            <wp:positionV relativeFrom="paragraph">
              <wp:posOffset>59690</wp:posOffset>
            </wp:positionV>
            <wp:extent cx="4826000" cy="7723505"/>
            <wp:effectExtent l="19050" t="19050" r="12700" b="10795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arc-1.jpg"/>
                    <pic:cNvPicPr/>
                  </pic:nvPicPr>
                  <pic:blipFill rotWithShape="1">
                    <a:blip r:embed="rId14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aturation sat="109000"/>
                              </a14:imgEffect>
                              <a14:imgEffect>
                                <a14:brightnessContrast bright="6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0"/>
                    <a:stretch/>
                  </pic:blipFill>
                  <pic:spPr bwMode="auto">
                    <a:xfrm>
                      <a:off x="0" y="0"/>
                      <a:ext cx="4826000" cy="7723505"/>
                    </a:xfrm>
                    <a:prstGeom prst="rect">
                      <a:avLst/>
                    </a:prstGeom>
                    <a:solidFill>
                      <a:schemeClr val="accent2"/>
                    </a:solidFill>
                    <a:ln>
                      <a:solidFill>
                        <a:schemeClr val="bg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142D6" w:rsidRPr="00431C22" w:rsidRDefault="005142D6" w:rsidP="006D0A3B">
      <w:pPr>
        <w:spacing w:before="240" w:after="0"/>
        <w:ind w:right="-285"/>
        <w:jc w:val="center"/>
        <w:rPr>
          <w:rFonts w:ascii="Times New Roman" w:hAnsi="Times New Roman" w:cs="Times New Roman"/>
          <w:noProof/>
          <w:sz w:val="24"/>
          <w:szCs w:val="26"/>
          <w:lang w:val="az-Latn-AZ"/>
        </w:rPr>
      </w:pPr>
      <w:r w:rsidRPr="00431C22">
        <w:rPr>
          <w:rFonts w:ascii="Times New Roman" w:hAnsi="Times New Roman" w:cs="Times New Roman"/>
          <w:b/>
          <w:noProof/>
          <w:sz w:val="28"/>
          <w:lang w:val="az-Latn-AZ"/>
        </w:rPr>
        <w:t>“Kənd təsərrüfatı”</w:t>
      </w:r>
    </w:p>
    <w:p w:rsidR="005142D6" w:rsidRPr="00431C22" w:rsidRDefault="003D10C9" w:rsidP="004D2E59">
      <w:pPr>
        <w:tabs>
          <w:tab w:val="center" w:pos="4535"/>
          <w:tab w:val="left" w:pos="7718"/>
        </w:tabs>
        <w:spacing w:before="0"/>
        <w:rPr>
          <w:rFonts w:ascii="Times New Roman" w:hAnsi="Times New Roman" w:cs="Times New Roman"/>
          <w:b/>
          <w:noProof/>
          <w:sz w:val="28"/>
          <w:lang w:val="az-Latn-AZ"/>
        </w:rPr>
      </w:pPr>
      <w:r w:rsidRPr="00431C22">
        <w:rPr>
          <w:rFonts w:ascii="Times New Roman" w:hAnsi="Times New Roman" w:cs="Times New Roman"/>
          <w:b/>
          <w:noProof/>
          <w:sz w:val="28"/>
          <w:lang w:val="az-Latn-AZ"/>
        </w:rPr>
        <w:tab/>
      </w:r>
      <w:r w:rsidR="005142D6" w:rsidRPr="00431C22">
        <w:rPr>
          <w:rFonts w:ascii="Times New Roman" w:hAnsi="Times New Roman" w:cs="Times New Roman"/>
          <w:b/>
          <w:noProof/>
          <w:sz w:val="28"/>
          <w:lang w:val="az-Latn-AZ"/>
        </w:rPr>
        <w:t>Aylıq İnformasiya Bülleteni</w:t>
      </w:r>
      <w:r w:rsidRPr="00431C22">
        <w:rPr>
          <w:rFonts w:ascii="Times New Roman" w:hAnsi="Times New Roman" w:cs="Times New Roman"/>
          <w:b/>
          <w:noProof/>
          <w:sz w:val="28"/>
          <w:lang w:val="az-Latn-AZ"/>
        </w:rPr>
        <w:tab/>
      </w:r>
    </w:p>
    <w:p w:rsidR="005142D6" w:rsidRPr="00431C22" w:rsidRDefault="005142D6" w:rsidP="004D2E59">
      <w:pPr>
        <w:spacing w:before="0"/>
        <w:jc w:val="center"/>
        <w:rPr>
          <w:rFonts w:ascii="Times New Roman" w:hAnsi="Times New Roman" w:cs="Times New Roman"/>
          <w:b/>
          <w:noProof/>
          <w:sz w:val="28"/>
          <w:lang w:val="az-Latn-AZ"/>
        </w:rPr>
      </w:pPr>
      <w:r w:rsidRPr="00431C22">
        <w:rPr>
          <w:rFonts w:ascii="Times New Roman" w:hAnsi="Times New Roman" w:cs="Times New Roman"/>
          <w:b/>
          <w:noProof/>
          <w:sz w:val="28"/>
          <w:lang w:val="az-Latn-AZ"/>
        </w:rPr>
        <w:t>Kənd Təsərrüfatı Nazirliyinin tabeliyində</w:t>
      </w:r>
    </w:p>
    <w:p w:rsidR="005142D6" w:rsidRPr="00431C22" w:rsidRDefault="005142D6" w:rsidP="004D2E59">
      <w:pPr>
        <w:spacing w:before="0"/>
        <w:jc w:val="center"/>
        <w:rPr>
          <w:rFonts w:ascii="Times New Roman" w:hAnsi="Times New Roman" w:cs="Times New Roman"/>
          <w:b/>
          <w:noProof/>
          <w:sz w:val="28"/>
          <w:lang w:val="az-Latn-AZ"/>
        </w:rPr>
      </w:pPr>
      <w:r w:rsidRPr="00431C22">
        <w:rPr>
          <w:rFonts w:ascii="Times New Roman" w:hAnsi="Times New Roman" w:cs="Times New Roman"/>
          <w:b/>
          <w:noProof/>
          <w:sz w:val="28"/>
          <w:lang w:val="az-Latn-AZ"/>
        </w:rPr>
        <w:t>Aqrar Tədqiqatlar Mərkəzi</w:t>
      </w:r>
    </w:p>
    <w:p w:rsidR="00A847F7" w:rsidRPr="00431C22" w:rsidRDefault="004B3445" w:rsidP="004D2E59">
      <w:pPr>
        <w:tabs>
          <w:tab w:val="center" w:pos="4535"/>
          <w:tab w:val="left" w:pos="7425"/>
        </w:tabs>
        <w:spacing w:before="0"/>
        <w:rPr>
          <w:rFonts w:ascii="Times New Roman" w:hAnsi="Times New Roman" w:cs="Times New Roman"/>
          <w:b/>
          <w:noProof/>
          <w:sz w:val="28"/>
          <w:lang w:val="az-Latn-AZ"/>
        </w:rPr>
      </w:pPr>
      <w:r w:rsidRPr="00431C22">
        <w:rPr>
          <w:rFonts w:ascii="Times New Roman" w:hAnsi="Times New Roman" w:cs="Times New Roman"/>
          <w:b/>
          <w:noProof/>
          <w:sz w:val="28"/>
          <w:lang w:val="az-Latn-AZ"/>
        </w:rPr>
        <w:tab/>
      </w:r>
      <w:r w:rsidR="005142D6" w:rsidRPr="00431C22">
        <w:rPr>
          <w:rFonts w:ascii="Times New Roman" w:hAnsi="Times New Roman" w:cs="Times New Roman"/>
          <w:b/>
          <w:noProof/>
          <w:sz w:val="28"/>
          <w:lang w:val="az-Latn-AZ"/>
        </w:rPr>
        <w:t>tərəfindən hazırlanıb</w:t>
      </w:r>
      <w:r w:rsidRPr="00431C22">
        <w:rPr>
          <w:rFonts w:ascii="Times New Roman" w:hAnsi="Times New Roman" w:cs="Times New Roman"/>
          <w:b/>
          <w:noProof/>
          <w:sz w:val="28"/>
          <w:lang w:val="az-Latn-AZ"/>
        </w:rPr>
        <w:tab/>
      </w:r>
    </w:p>
    <w:p w:rsidR="00A847F7" w:rsidRPr="00431C22" w:rsidRDefault="00A847F7" w:rsidP="000101B2">
      <w:pPr>
        <w:jc w:val="center"/>
        <w:rPr>
          <w:rFonts w:ascii="Times New Roman" w:hAnsi="Times New Roman" w:cs="Times New Roman"/>
          <w:noProof/>
          <w:lang w:val="az-Latn-AZ"/>
        </w:rPr>
      </w:pPr>
    </w:p>
    <w:p w:rsidR="00535901" w:rsidRPr="00431C22" w:rsidRDefault="00535901" w:rsidP="00A847F7">
      <w:pPr>
        <w:rPr>
          <w:rFonts w:ascii="Times New Roman" w:hAnsi="Times New Roman" w:cs="Times New Roman"/>
          <w:noProof/>
          <w:sz w:val="26"/>
          <w:szCs w:val="26"/>
          <w:lang w:val="az-Latn-AZ"/>
        </w:rPr>
      </w:pPr>
    </w:p>
    <w:p w:rsidR="00535901" w:rsidRPr="00431C22" w:rsidRDefault="00027A03" w:rsidP="00027A03">
      <w:pPr>
        <w:tabs>
          <w:tab w:val="left" w:pos="5475"/>
        </w:tabs>
        <w:rPr>
          <w:rFonts w:ascii="Times New Roman" w:hAnsi="Times New Roman" w:cs="Times New Roman"/>
          <w:noProof/>
          <w:sz w:val="26"/>
          <w:szCs w:val="26"/>
          <w:lang w:val="az-Latn-AZ"/>
        </w:rPr>
      </w:pPr>
      <w:r w:rsidRPr="00431C22">
        <w:rPr>
          <w:rFonts w:ascii="Times New Roman" w:hAnsi="Times New Roman" w:cs="Times New Roman"/>
          <w:noProof/>
          <w:sz w:val="26"/>
          <w:szCs w:val="26"/>
          <w:lang w:val="az-Latn-AZ"/>
        </w:rPr>
        <w:tab/>
      </w:r>
    </w:p>
    <w:p w:rsidR="00535901" w:rsidRPr="00431C22" w:rsidRDefault="000101B2" w:rsidP="000101B2">
      <w:pPr>
        <w:tabs>
          <w:tab w:val="left" w:pos="1405"/>
        </w:tabs>
        <w:rPr>
          <w:rFonts w:ascii="Times New Roman" w:hAnsi="Times New Roman" w:cs="Times New Roman"/>
          <w:noProof/>
          <w:sz w:val="26"/>
          <w:szCs w:val="26"/>
          <w:lang w:val="az-Latn-AZ"/>
        </w:rPr>
      </w:pPr>
      <w:r w:rsidRPr="00431C22">
        <w:rPr>
          <w:rFonts w:ascii="Times New Roman" w:hAnsi="Times New Roman" w:cs="Times New Roman"/>
          <w:noProof/>
          <w:sz w:val="26"/>
          <w:szCs w:val="26"/>
          <w:lang w:val="az-Latn-AZ"/>
        </w:rPr>
        <w:tab/>
      </w:r>
    </w:p>
    <w:p w:rsidR="00535901" w:rsidRPr="00431C22" w:rsidRDefault="007E4A9B" w:rsidP="00F52EEE">
      <w:pPr>
        <w:jc w:val="center"/>
        <w:rPr>
          <w:rFonts w:ascii="Times New Roman" w:hAnsi="Times New Roman" w:cs="Times New Roman"/>
          <w:noProof/>
          <w:sz w:val="26"/>
          <w:szCs w:val="26"/>
          <w:lang w:val="az-Latn-AZ"/>
        </w:rPr>
      </w:pPr>
      <w:r w:rsidRPr="00431C22">
        <w:rPr>
          <w:rFonts w:ascii="Times New Roman" w:hAnsi="Times New Roman" w:cs="Times New Roman"/>
          <w:noProof/>
          <w:sz w:val="26"/>
          <w:szCs w:val="26"/>
          <w:lang w:val="az-Latn-AZ"/>
        </w:rPr>
        <mc:AlternateContent>
          <mc:Choice Requires="wps">
            <w:drawing>
              <wp:anchor distT="45720" distB="45720" distL="114300" distR="114300" simplePos="0" relativeHeight="251657214" behindDoc="0" locked="0" layoutInCell="1" allowOverlap="1" wp14:anchorId="3DB831C3" wp14:editId="21C602EC">
                <wp:simplePos x="0" y="0"/>
                <wp:positionH relativeFrom="column">
                  <wp:posOffset>3990315</wp:posOffset>
                </wp:positionH>
                <wp:positionV relativeFrom="paragraph">
                  <wp:posOffset>17194</wp:posOffset>
                </wp:positionV>
                <wp:extent cx="2017395" cy="2230755"/>
                <wp:effectExtent l="0" t="0" r="1905" b="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2230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5DB1" w:rsidRPr="00535901" w:rsidRDefault="003B5DB1" w:rsidP="00882E6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26"/>
                                <w:lang w:val="az-Latn-A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26"/>
                                <w:lang w:val="az-Latn-AZ"/>
                              </w:rPr>
                              <w:t xml:space="preserve">    </w:t>
                            </w:r>
                            <w:r w:rsidRPr="00535901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26"/>
                                <w:lang w:val="az-Latn-AZ"/>
                              </w:rPr>
                              <w:t>Əlaqə:</w:t>
                            </w:r>
                          </w:p>
                          <w:p w:rsidR="003B5DB1" w:rsidRPr="00535901" w:rsidRDefault="003B5DB1" w:rsidP="00882E6E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az-Latn-AZ"/>
                              </w:rPr>
                            </w:pPr>
                            <w:r w:rsidRPr="00535901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az-Latn-AZ"/>
                              </w:rPr>
                              <w:t>(+994 12) 599-08-88</w:t>
                            </w:r>
                          </w:p>
                          <w:p w:rsidR="003B5DB1" w:rsidRPr="00535901" w:rsidRDefault="003B5DB1" w:rsidP="00882E6E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az-Latn-AZ"/>
                              </w:rPr>
                            </w:pPr>
                            <w:r w:rsidRPr="00535901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az-Latn-AZ"/>
                              </w:rPr>
                              <w:t>www.atm.gov.az</w:t>
                            </w:r>
                          </w:p>
                          <w:p w:rsidR="003B5DB1" w:rsidRPr="00535901" w:rsidRDefault="003B5DB1" w:rsidP="00882E6E">
                            <w:pPr>
                              <w:tabs>
                                <w:tab w:val="left" w:pos="2350"/>
                              </w:tabs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az-Latn-AZ"/>
                              </w:rPr>
                            </w:pPr>
                            <w:r w:rsidRPr="00535901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az-Latn-AZ"/>
                              </w:rPr>
                              <w:t>info@atm.gov.az</w:t>
                            </w:r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az-Latn-AZ"/>
                              </w:rPr>
                              <w:tab/>
                            </w:r>
                          </w:p>
                          <w:p w:rsidR="003B5DB1" w:rsidRDefault="003B5DB1" w:rsidP="006A2C4E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az-Latn-A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az-Latn-AZ"/>
                              </w:rPr>
                              <w:t>S. Vəzirov küçəsi, 91</w:t>
                            </w:r>
                          </w:p>
                          <w:p w:rsidR="003B5DB1" w:rsidRDefault="003B5DB1" w:rsidP="006A2C4E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az-Latn-A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az-Latn-AZ"/>
                              </w:rPr>
                              <w:t>AZ 1025 Bakı, Azərbaycan</w:t>
                            </w:r>
                          </w:p>
                          <w:p w:rsidR="003B5DB1" w:rsidRPr="008A70CE" w:rsidRDefault="003B5DB1">
                            <w:pPr>
                              <w:rPr>
                                <w:lang w:val="az-Latn-AZ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B831C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4.2pt;margin-top:1.35pt;width:158.85pt;height:175.65pt;z-index:2516572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" stroked="f">
                <v:textbox>
                  <w:txbxContent>
                    <w:p w:rsidR="003B5DB1" w:rsidRPr="00535901" w:rsidRDefault="003B5DB1" w:rsidP="00882E6E">
                      <w:pPr>
                        <w:rPr>
                          <w:rFonts w:ascii="Times New Roman" w:hAnsi="Times New Roman" w:cs="Times New Roman"/>
                          <w:b/>
                          <w:sz w:val="32"/>
                          <w:szCs w:val="26"/>
                          <w:lang w:val="az-Latn-A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26"/>
                          <w:lang w:val="az-Latn-AZ"/>
                        </w:rPr>
                        <w:t xml:space="preserve">    </w:t>
                      </w:r>
                      <w:r w:rsidRPr="00535901">
                        <w:rPr>
                          <w:rFonts w:ascii="Times New Roman" w:hAnsi="Times New Roman" w:cs="Times New Roman"/>
                          <w:b/>
                          <w:sz w:val="32"/>
                          <w:szCs w:val="26"/>
                          <w:lang w:val="az-Latn-AZ"/>
                        </w:rPr>
                        <w:t>Əlaqə:</w:t>
                      </w:r>
                    </w:p>
                    <w:p w:rsidR="003B5DB1" w:rsidRPr="00535901" w:rsidRDefault="003B5DB1" w:rsidP="00882E6E">
                      <w:pPr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  <w:lang w:val="az-Latn-AZ"/>
                        </w:rPr>
                      </w:pPr>
                      <w:r w:rsidRPr="00535901">
                        <w:rPr>
                          <w:rFonts w:ascii="Times New Roman" w:hAnsi="Times New Roman" w:cs="Times New Roman"/>
                          <w:sz w:val="26"/>
                          <w:szCs w:val="26"/>
                          <w:lang w:val="az-Latn-AZ"/>
                        </w:rPr>
                        <w:t>(+994 12) 599-08-88</w:t>
                      </w:r>
                    </w:p>
                    <w:p w:rsidR="003B5DB1" w:rsidRPr="00535901" w:rsidRDefault="003B5DB1" w:rsidP="00882E6E">
                      <w:pPr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  <w:lang w:val="az-Latn-AZ"/>
                        </w:rPr>
                      </w:pPr>
                      <w:r w:rsidRPr="00535901">
                        <w:rPr>
                          <w:rFonts w:ascii="Times New Roman" w:hAnsi="Times New Roman" w:cs="Times New Roman"/>
                          <w:sz w:val="26"/>
                          <w:szCs w:val="26"/>
                          <w:lang w:val="az-Latn-AZ"/>
                        </w:rPr>
                        <w:t>www.atm.gov.az</w:t>
                      </w:r>
                    </w:p>
                    <w:p w:rsidR="003B5DB1" w:rsidRPr="00535901" w:rsidRDefault="003B5DB1" w:rsidP="00882E6E">
                      <w:pPr>
                        <w:tabs>
                          <w:tab w:val="left" w:pos="2350"/>
                        </w:tabs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  <w:lang w:val="az-Latn-AZ"/>
                        </w:rPr>
                      </w:pPr>
                      <w:r w:rsidRPr="00535901">
                        <w:rPr>
                          <w:rFonts w:ascii="Times New Roman" w:hAnsi="Times New Roman" w:cs="Times New Roman"/>
                          <w:sz w:val="26"/>
                          <w:szCs w:val="26"/>
                          <w:lang w:val="az-Latn-AZ"/>
                        </w:rPr>
                        <w:t>info@atm.gov.az</w:t>
                      </w:r>
                      <w:r>
                        <w:rPr>
                          <w:rFonts w:ascii="Times New Roman" w:hAnsi="Times New Roman" w:cs="Times New Roman"/>
                          <w:sz w:val="26"/>
                          <w:szCs w:val="26"/>
                          <w:lang w:val="az-Latn-AZ"/>
                        </w:rPr>
                        <w:tab/>
                      </w:r>
                    </w:p>
                    <w:p w:rsidR="003B5DB1" w:rsidRDefault="003B5DB1" w:rsidP="006A2C4E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  <w:lang w:val="az-Latn-A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6"/>
                          <w:szCs w:val="26"/>
                          <w:lang w:val="az-Latn-AZ"/>
                        </w:rPr>
                        <w:t>S. Vəzirov küçəsi, 91</w:t>
                      </w:r>
                    </w:p>
                    <w:p w:rsidR="003B5DB1" w:rsidRDefault="003B5DB1" w:rsidP="006A2C4E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  <w:lang w:val="az-Latn-A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6"/>
                          <w:szCs w:val="26"/>
                          <w:lang w:val="az-Latn-AZ"/>
                        </w:rPr>
                        <w:t>AZ 1025 Bakı, Azərbaycan</w:t>
                      </w:r>
                    </w:p>
                    <w:p w:rsidR="003B5DB1" w:rsidRPr="008A70CE" w:rsidRDefault="003B5DB1">
                      <w:pPr>
                        <w:rPr>
                          <w:lang w:val="az-Latn-AZ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35901" w:rsidRPr="00431C22" w:rsidRDefault="00535901" w:rsidP="00A847F7">
      <w:pPr>
        <w:rPr>
          <w:rFonts w:ascii="Times New Roman" w:hAnsi="Times New Roman" w:cs="Times New Roman"/>
          <w:noProof/>
          <w:sz w:val="26"/>
          <w:szCs w:val="26"/>
          <w:lang w:val="az-Latn-AZ"/>
        </w:rPr>
      </w:pPr>
    </w:p>
    <w:p w:rsidR="00535901" w:rsidRPr="00431C22" w:rsidRDefault="00535901" w:rsidP="00A847F7">
      <w:pPr>
        <w:rPr>
          <w:rFonts w:ascii="Times New Roman" w:hAnsi="Times New Roman" w:cs="Times New Roman"/>
          <w:noProof/>
          <w:sz w:val="26"/>
          <w:szCs w:val="26"/>
          <w:lang w:val="az-Latn-AZ"/>
        </w:rPr>
      </w:pPr>
    </w:p>
    <w:p w:rsidR="00535901" w:rsidRPr="00431C22" w:rsidRDefault="00213DB1" w:rsidP="00A847F7">
      <w:pPr>
        <w:rPr>
          <w:rFonts w:ascii="Times New Roman" w:hAnsi="Times New Roman" w:cs="Times New Roman"/>
          <w:noProof/>
          <w:sz w:val="26"/>
          <w:szCs w:val="26"/>
          <w:lang w:val="az-Latn-AZ"/>
        </w:rPr>
      </w:pPr>
      <w:r w:rsidRPr="00431C22">
        <w:rPr>
          <w:rFonts w:ascii="Times New Roman" w:hAnsi="Times New Roman" w:cs="Times New Roman"/>
          <w:noProof/>
          <w:sz w:val="26"/>
          <w:szCs w:val="26"/>
          <w:lang w:val="az-Latn-AZ"/>
        </w:rPr>
        <w:drawing>
          <wp:anchor distT="0" distB="0" distL="114300" distR="114300" simplePos="0" relativeHeight="251737088" behindDoc="0" locked="0" layoutInCell="1" allowOverlap="1" wp14:anchorId="3920654C" wp14:editId="1A411E18">
            <wp:simplePos x="0" y="0"/>
            <wp:positionH relativeFrom="margin">
              <wp:posOffset>3578225</wp:posOffset>
            </wp:positionH>
            <wp:positionV relativeFrom="margin">
              <wp:posOffset>5431790</wp:posOffset>
            </wp:positionV>
            <wp:extent cx="318135" cy="323850"/>
            <wp:effectExtent l="0" t="0" r="5715" b="0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con-contacts-phone-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31C22">
        <w:rPr>
          <w:rFonts w:ascii="Times New Roman" w:hAnsi="Times New Roman" w:cs="Times New Roman"/>
          <w:noProof/>
          <w:lang w:val="az-Latn-AZ"/>
        </w:rPr>
        <w:drawing>
          <wp:anchor distT="0" distB="0" distL="114300" distR="114300" simplePos="0" relativeHeight="251734016" behindDoc="0" locked="0" layoutInCell="1" allowOverlap="1" wp14:anchorId="2B0ECE0E" wp14:editId="7203C121">
            <wp:simplePos x="0" y="0"/>
            <wp:positionH relativeFrom="margin">
              <wp:posOffset>3585210</wp:posOffset>
            </wp:positionH>
            <wp:positionV relativeFrom="margin">
              <wp:posOffset>6146165</wp:posOffset>
            </wp:positionV>
            <wp:extent cx="318770" cy="323850"/>
            <wp:effectExtent l="0" t="0" r="5080" b="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con-contacts-email-3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77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31C22">
        <w:rPr>
          <w:rFonts w:ascii="Times New Roman" w:hAnsi="Times New Roman" w:cs="Times New Roman"/>
          <w:noProof/>
          <w:sz w:val="26"/>
          <w:szCs w:val="26"/>
          <w:lang w:val="az-Latn-AZ"/>
        </w:rPr>
        <w:drawing>
          <wp:anchor distT="0" distB="0" distL="114300" distR="114300" simplePos="0" relativeHeight="251735040" behindDoc="0" locked="0" layoutInCell="1" allowOverlap="1" wp14:anchorId="15150B39" wp14:editId="635C437A">
            <wp:simplePos x="0" y="0"/>
            <wp:positionH relativeFrom="margin">
              <wp:posOffset>3580765</wp:posOffset>
            </wp:positionH>
            <wp:positionV relativeFrom="margin">
              <wp:posOffset>6547485</wp:posOffset>
            </wp:positionV>
            <wp:extent cx="330835" cy="359410"/>
            <wp:effectExtent l="0" t="0" r="0" b="2540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con-contacts-location-3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835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31C22">
        <w:rPr>
          <w:rFonts w:ascii="Times New Roman" w:hAnsi="Times New Roman" w:cs="Times New Roman"/>
          <w:noProof/>
          <w:sz w:val="26"/>
          <w:szCs w:val="26"/>
          <w:lang w:val="az-Latn-AZ"/>
        </w:rPr>
        <w:drawing>
          <wp:anchor distT="0" distB="0" distL="114300" distR="114300" simplePos="0" relativeHeight="251736064" behindDoc="0" locked="0" layoutInCell="1" allowOverlap="1" wp14:anchorId="65957AE1" wp14:editId="32980898">
            <wp:simplePos x="0" y="0"/>
            <wp:positionH relativeFrom="margin">
              <wp:posOffset>3568700</wp:posOffset>
            </wp:positionH>
            <wp:positionV relativeFrom="margin">
              <wp:posOffset>5793266</wp:posOffset>
            </wp:positionV>
            <wp:extent cx="329565" cy="323850"/>
            <wp:effectExtent l="0" t="0" r="0" b="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con-contacts-web-3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35901" w:rsidRPr="00431C22" w:rsidRDefault="00535901" w:rsidP="00535901">
      <w:pPr>
        <w:ind w:firstLine="5580"/>
        <w:rPr>
          <w:rFonts w:ascii="Times New Roman" w:hAnsi="Times New Roman" w:cs="Times New Roman"/>
          <w:noProof/>
          <w:sz w:val="26"/>
          <w:szCs w:val="26"/>
          <w:lang w:val="az-Latn-AZ"/>
        </w:rPr>
      </w:pPr>
    </w:p>
    <w:p w:rsidR="00015A83" w:rsidRPr="00431C22" w:rsidRDefault="006433D1">
      <w:pPr>
        <w:ind w:firstLine="5580"/>
        <w:rPr>
          <w:rFonts w:ascii="Times New Roman" w:hAnsi="Times New Roman" w:cs="Times New Roman"/>
          <w:noProof/>
          <w:sz w:val="26"/>
          <w:szCs w:val="26"/>
          <w:lang w:val="az-Latn-AZ"/>
        </w:rPr>
      </w:pPr>
      <w:r w:rsidRPr="00431C22">
        <w:rPr>
          <w:rFonts w:ascii="Times New Roman" w:hAnsi="Times New Roman" w:cs="Times New Roman"/>
          <w:noProof/>
          <w:lang w:val="az-Latn-AZ"/>
        </w:rPr>
        <w:drawing>
          <wp:anchor distT="0" distB="0" distL="114300" distR="114300" simplePos="0" relativeHeight="251725824" behindDoc="0" locked="0" layoutInCell="1" allowOverlap="1" wp14:anchorId="0D8E768E" wp14:editId="6D5134A0">
            <wp:simplePos x="0" y="0"/>
            <wp:positionH relativeFrom="margin">
              <wp:align>center</wp:align>
            </wp:positionH>
            <wp:positionV relativeFrom="paragraph">
              <wp:posOffset>2638425</wp:posOffset>
            </wp:positionV>
            <wp:extent cx="2337435" cy="418465"/>
            <wp:effectExtent l="0" t="0" r="5715" b="635"/>
            <wp:wrapSquare wrapText="bothSides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tm logo png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7435" cy="418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15A83" w:rsidRPr="00431C22" w:rsidSect="00AD13C1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type w:val="continuous"/>
      <w:pgSz w:w="11907" w:h="16839" w:code="9"/>
      <w:pgMar w:top="425" w:right="708" w:bottom="902" w:left="1418" w:header="1247" w:footer="397" w:gutter="0"/>
      <w:pgNumType w:start="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619B" w:rsidRDefault="00A2619B" w:rsidP="00DD195D">
      <w:pPr>
        <w:spacing w:before="0" w:after="0" w:line="240" w:lineRule="auto"/>
      </w:pPr>
      <w:r>
        <w:separator/>
      </w:r>
    </w:p>
  </w:endnote>
  <w:endnote w:type="continuationSeparator" w:id="0">
    <w:p w:rsidR="00A2619B" w:rsidRDefault="00A2619B" w:rsidP="00DD195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309443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B5DB1" w:rsidRDefault="003B5DB1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00D5D661" wp14:editId="268E091A">
                  <wp:extent cx="5467350" cy="54610"/>
                  <wp:effectExtent l="0" t="0" r="0" b="2540"/>
                  <wp:docPr id="5" name="Flowchart: Decision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4D14C52B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5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" fillcolor="#2e74b5 [2404]" stroked="f">
                  <w10:anchorlock/>
                </v:shape>
              </w:pict>
            </mc:Fallback>
          </mc:AlternateContent>
        </w:r>
      </w:p>
      <w:p w:rsidR="003B5DB1" w:rsidRDefault="003B5DB1">
        <w:pPr>
          <w:pStyle w:val="Footer"/>
          <w:jc w:val="center"/>
        </w:pP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3B5DB1" w:rsidRPr="003A15B5" w:rsidRDefault="003B5DB1" w:rsidP="003A15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1157307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B5DB1" w:rsidRDefault="003B5DB1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31FFF753" wp14:editId="43BFF811">
                  <wp:extent cx="5467350" cy="54610"/>
                  <wp:effectExtent l="0" t="0" r="0" b="2540"/>
                  <wp:docPr id="4" name="Flowchart: Decision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70C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49B76F98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4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" fillcolor="#0070c0" stroked="f">
                  <w10:anchorlock/>
                </v:shape>
              </w:pict>
            </mc:Fallback>
          </mc:AlternateContent>
        </w:r>
      </w:p>
      <w:p w:rsidR="003B5DB1" w:rsidRDefault="003B5DB1" w:rsidP="00C30B9D">
        <w:pPr>
          <w:pStyle w:val="Footer"/>
          <w:tabs>
            <w:tab w:val="clear" w:pos="9360"/>
            <w:tab w:val="left" w:pos="4365"/>
            <w:tab w:val="center" w:pos="4513"/>
            <w:tab w:val="right" w:pos="9071"/>
          </w:tabs>
          <w:jc w:val="center"/>
        </w:pP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3B5DB1" w:rsidRPr="00C30B9D" w:rsidRDefault="003B5DB1" w:rsidP="00E6688D">
    <w:pPr>
      <w:pStyle w:val="Footer"/>
      <w:tabs>
        <w:tab w:val="clear" w:pos="4680"/>
      </w:tabs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619B" w:rsidRDefault="00A2619B" w:rsidP="00DD195D">
      <w:pPr>
        <w:spacing w:before="0" w:after="0" w:line="240" w:lineRule="auto"/>
      </w:pPr>
      <w:r>
        <w:separator/>
      </w:r>
    </w:p>
  </w:footnote>
  <w:footnote w:type="continuationSeparator" w:id="0">
    <w:p w:rsidR="00A2619B" w:rsidRDefault="00A2619B" w:rsidP="00DD195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5DB1" w:rsidRPr="00C30B9D" w:rsidRDefault="003B5DB1" w:rsidP="00375D74">
    <w:pPr>
      <w:pStyle w:val="Header"/>
      <w:tabs>
        <w:tab w:val="clear" w:pos="4680"/>
        <w:tab w:val="clear" w:pos="9360"/>
      </w:tabs>
      <w:spacing w:before="100" w:beforeAutospacing="1"/>
      <w:rPr>
        <w:rFonts w:ascii="Times New Roman" w:hAnsi="Times New Roman" w:cs="Times New Roman"/>
      </w:rPr>
    </w:pPr>
    <w:r w:rsidRPr="00375D74">
      <w:rPr>
        <w:rFonts w:ascii="Times New Roman" w:hAnsi="Times New Roman" w:cs="Times New Roman"/>
        <w:noProof/>
        <w:sz w:val="2"/>
      </w:rPr>
      <mc:AlternateContent>
        <mc:Choice Requires="wps">
          <w:drawing>
            <wp:anchor distT="45720" distB="45720" distL="114300" distR="114300" simplePos="0" relativeHeight="251656190" behindDoc="0" locked="0" layoutInCell="1" allowOverlap="1" wp14:anchorId="31E1E72F" wp14:editId="5B89A7EE">
              <wp:simplePos x="0" y="0"/>
              <wp:positionH relativeFrom="column">
                <wp:posOffset>-500380</wp:posOffset>
              </wp:positionH>
              <wp:positionV relativeFrom="paragraph">
                <wp:posOffset>-194945</wp:posOffset>
              </wp:positionV>
              <wp:extent cx="1076325" cy="342900"/>
              <wp:effectExtent l="0" t="0" r="9525" b="0"/>
              <wp:wrapSquare wrapText="bothSides"/>
              <wp:docPr id="33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6325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B5DB1" w:rsidRDefault="003B5DB1" w:rsidP="00552412">
                          <w:pPr>
                            <w:jc w:val="center"/>
                            <w:rPr>
                              <w:rFonts w:ascii="Times New Roman" w:hAnsi="Times New Roman" w:cs="Times New Roman"/>
                              <w:lang w:val="az-Latn-AZ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az-Latn-AZ"/>
                            </w:rPr>
                            <w:t xml:space="preserve"> İyun 2026</w:t>
                          </w:r>
                        </w:p>
                        <w:p w:rsidR="003B5DB1" w:rsidRPr="00552412" w:rsidRDefault="003B5DB1" w:rsidP="00552412">
                          <w:pPr>
                            <w:jc w:val="center"/>
                            <w:rPr>
                              <w:rFonts w:ascii="Times New Roman" w:hAnsi="Times New Roman" w:cs="Times New Roman"/>
                              <w:lang w:val="az-Latn-AZ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E1E72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39.4pt;margin-top:-15.35pt;width:84.75pt;height:27pt;z-index:25165619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" stroked="f">
              <v:textbox>
                <w:txbxContent>
                  <w:p w:rsidR="003B5DB1" w:rsidRDefault="003B5DB1" w:rsidP="00552412">
                    <w:pPr>
                      <w:jc w:val="center"/>
                      <w:rPr>
                        <w:rFonts w:ascii="Times New Roman" w:hAnsi="Times New Roman" w:cs="Times New Roman"/>
                        <w:lang w:val="az-Latn-AZ"/>
                      </w:rPr>
                    </w:pPr>
                    <w:r>
                      <w:rPr>
                        <w:rFonts w:ascii="Times New Roman" w:hAnsi="Times New Roman" w:cs="Times New Roman"/>
                        <w:lang w:val="az-Latn-AZ"/>
                      </w:rPr>
                      <w:t xml:space="preserve"> İyun 2026</w:t>
                    </w:r>
                  </w:p>
                  <w:p w:rsidR="003B5DB1" w:rsidRPr="00552412" w:rsidRDefault="003B5DB1" w:rsidP="00552412">
                    <w:pPr>
                      <w:jc w:val="center"/>
                      <w:rPr>
                        <w:rFonts w:ascii="Times New Roman" w:hAnsi="Times New Roman" w:cs="Times New Roman"/>
                        <w:lang w:val="az-Latn-AZ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375D74">
      <w:rPr>
        <w:rFonts w:ascii="Times New Roman" w:hAnsi="Times New Roman" w:cs="Times New Roman"/>
        <w:noProof/>
        <w:sz w:val="2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F2B4131" wp14:editId="2970BD55">
              <wp:simplePos x="0" y="0"/>
              <wp:positionH relativeFrom="column">
                <wp:posOffset>531495</wp:posOffset>
              </wp:positionH>
              <wp:positionV relativeFrom="paragraph">
                <wp:posOffset>-23656</wp:posOffset>
              </wp:positionV>
              <wp:extent cx="3419475" cy="45720"/>
              <wp:effectExtent l="0" t="0" r="9525" b="0"/>
              <wp:wrapSquare wrapText="bothSides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19475" cy="45720"/>
                      </a:xfrm>
                      <a:prstGeom prst="rect">
                        <a:avLst/>
                      </a:prstGeom>
                      <a:solidFill>
                        <a:schemeClr val="accent2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1405DF" id="Rectangle 1" o:spid="_x0000_s1026" style="position:absolute;margin-left:41.85pt;margin-top:-1.85pt;width:269.25pt;height:3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" fillcolor="#c45911 [2405]" stroked="f" strokeweight="1pt">
              <w10:wrap type="square"/>
            </v:rect>
          </w:pict>
        </mc:Fallback>
      </mc:AlternateContent>
    </w:r>
    <w:r w:rsidRPr="00375D74">
      <w:rPr>
        <w:rFonts w:ascii="Times New Roman" w:hAnsi="Times New Roman" w:cs="Times New Roman"/>
        <w:noProof/>
        <w:sz w:val="2"/>
      </w:rPr>
      <w:drawing>
        <wp:anchor distT="0" distB="0" distL="114300" distR="114300" simplePos="0" relativeHeight="251661312" behindDoc="0" locked="0" layoutInCell="1" allowOverlap="1" wp14:anchorId="651C391F" wp14:editId="06C852E6">
          <wp:simplePos x="0" y="0"/>
          <wp:positionH relativeFrom="column">
            <wp:posOffset>4290695</wp:posOffset>
          </wp:positionH>
          <wp:positionV relativeFrom="paragraph">
            <wp:posOffset>-275590</wp:posOffset>
          </wp:positionV>
          <wp:extent cx="1682115" cy="301625"/>
          <wp:effectExtent l="0" t="0" r="0" b="3175"/>
          <wp:wrapSquare wrapText="bothSides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tm 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2115" cy="301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75D74">
      <w:rPr>
        <w:rFonts w:ascii="Times New Roman" w:hAnsi="Times New Roman" w:cs="Times New Roman"/>
        <w:noProof/>
        <w:sz w:val="2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E2105F7" wp14:editId="63EEA859">
              <wp:simplePos x="0" y="0"/>
              <wp:positionH relativeFrom="column">
                <wp:posOffset>-316865</wp:posOffset>
              </wp:positionH>
              <wp:positionV relativeFrom="paragraph">
                <wp:posOffset>-234950</wp:posOffset>
              </wp:positionV>
              <wp:extent cx="4261485" cy="102870"/>
              <wp:effectExtent l="0" t="0" r="24765" b="11430"/>
              <wp:wrapSquare wrapText="bothSides"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61485" cy="102870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54D8747" id="Rectangle 3" o:spid="_x0000_s1026" style="position:absolute;margin-left:-24.95pt;margin-top:-18.5pt;width:335.55pt;height:8.1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" fillcolor="#5b9bd5 [3204]" strokecolor="white [3212]" strokeweight="1pt"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5DB1" w:rsidRPr="00375D74" w:rsidRDefault="003B5DB1" w:rsidP="00DD2C2B">
    <w:pPr>
      <w:pStyle w:val="Header"/>
      <w:tabs>
        <w:tab w:val="clear" w:pos="4680"/>
        <w:tab w:val="clear" w:pos="9360"/>
        <w:tab w:val="right" w:pos="6642"/>
      </w:tabs>
      <w:rPr>
        <w:rFonts w:ascii="Times New Roman" w:hAnsi="Times New Roman" w:cs="Times New Roman"/>
      </w:rPr>
    </w:pPr>
    <w:r w:rsidRPr="00375D74">
      <w:rPr>
        <w:rFonts w:ascii="Times New Roman" w:hAnsi="Times New Roman" w:cs="Times New Roman"/>
        <w:noProof/>
        <w:sz w:val="24"/>
      </w:rPr>
      <mc:AlternateContent>
        <mc:Choice Requires="wps">
          <w:drawing>
            <wp:anchor distT="45720" distB="45720" distL="114300" distR="114300" simplePos="0" relativeHeight="251657215" behindDoc="0" locked="0" layoutInCell="1" allowOverlap="1" wp14:anchorId="55BD5372" wp14:editId="298C1978">
              <wp:simplePos x="0" y="0"/>
              <wp:positionH relativeFrom="column">
                <wp:posOffset>5201920</wp:posOffset>
              </wp:positionH>
              <wp:positionV relativeFrom="paragraph">
                <wp:posOffset>-247650</wp:posOffset>
              </wp:positionV>
              <wp:extent cx="942340" cy="348615"/>
              <wp:effectExtent l="0" t="0" r="0" b="0"/>
              <wp:wrapSquare wrapText="bothSides"/>
              <wp:docPr id="33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2340" cy="3486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B5DB1" w:rsidRDefault="003B5DB1" w:rsidP="00DD2C2B">
                          <w:pPr>
                            <w:rPr>
                              <w:rFonts w:ascii="Times New Roman" w:hAnsi="Times New Roman" w:cs="Times New Roman"/>
                              <w:lang w:val="az-Latn-AZ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az-Latn-AZ"/>
                            </w:rPr>
                            <w:t>İyun 2026</w:t>
                          </w:r>
                        </w:p>
                        <w:p w:rsidR="003B5DB1" w:rsidRPr="00DD2C2B" w:rsidRDefault="003B5DB1" w:rsidP="00DD2C2B">
                          <w:pPr>
                            <w:rPr>
                              <w:rFonts w:ascii="Times New Roman" w:hAnsi="Times New Roman" w:cs="Times New Roman"/>
                              <w:lang w:val="az-Latn-AZ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BD537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09.6pt;margin-top:-19.5pt;width:74.2pt;height:27.45pt;z-index:25165721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" stroked="f">
              <v:textbox>
                <w:txbxContent>
                  <w:p w:rsidR="003B5DB1" w:rsidRDefault="003B5DB1" w:rsidP="00DD2C2B">
                    <w:pPr>
                      <w:rPr>
                        <w:rFonts w:ascii="Times New Roman" w:hAnsi="Times New Roman" w:cs="Times New Roman"/>
                        <w:lang w:val="az-Latn-AZ"/>
                      </w:rPr>
                    </w:pPr>
                    <w:r>
                      <w:rPr>
                        <w:rFonts w:ascii="Times New Roman" w:hAnsi="Times New Roman" w:cs="Times New Roman"/>
                        <w:lang w:val="az-Latn-AZ"/>
                      </w:rPr>
                      <w:t>İyun 2026</w:t>
                    </w:r>
                  </w:p>
                  <w:p w:rsidR="003B5DB1" w:rsidRPr="00DD2C2B" w:rsidRDefault="003B5DB1" w:rsidP="00DD2C2B">
                    <w:pPr>
                      <w:rPr>
                        <w:rFonts w:ascii="Times New Roman" w:hAnsi="Times New Roman" w:cs="Times New Roman"/>
                        <w:lang w:val="az-Latn-AZ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375D74">
      <w:rPr>
        <w:rFonts w:ascii="Times New Roman" w:hAnsi="Times New Roman" w:cs="Times New Roman"/>
        <w:noProof/>
        <w:sz w:val="24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AD0B39F" wp14:editId="6387BE44">
              <wp:simplePos x="0" y="0"/>
              <wp:positionH relativeFrom="column">
                <wp:posOffset>1754505</wp:posOffset>
              </wp:positionH>
              <wp:positionV relativeFrom="paragraph">
                <wp:posOffset>-27305</wp:posOffset>
              </wp:positionV>
              <wp:extent cx="3419475" cy="45720"/>
              <wp:effectExtent l="0" t="0" r="9525" b="0"/>
              <wp:wrapSquare wrapText="bothSides"/>
              <wp:docPr id="28" name="Rectangle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19475" cy="45720"/>
                      </a:xfrm>
                      <a:prstGeom prst="rect">
                        <a:avLst/>
                      </a:prstGeom>
                      <a:solidFill>
                        <a:schemeClr val="accent2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7D347F" id="Rectangle 28" o:spid="_x0000_s1026" style="position:absolute;margin-left:138.15pt;margin-top:-2.15pt;width:269.25pt;height:3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" fillcolor="#c45911 [2405]" stroked="f" strokeweight="1pt">
              <w10:wrap type="square"/>
            </v:rect>
          </w:pict>
        </mc:Fallback>
      </mc:AlternateContent>
    </w:r>
    <w:r w:rsidRPr="00375D74">
      <w:rPr>
        <w:rFonts w:ascii="Times New Roman" w:hAnsi="Times New Roman" w:cs="Times New Roman"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9B18EF" wp14:editId="7E1867AE">
              <wp:simplePos x="0" y="0"/>
              <wp:positionH relativeFrom="column">
                <wp:posOffset>1746250</wp:posOffset>
              </wp:positionH>
              <wp:positionV relativeFrom="paragraph">
                <wp:posOffset>-236220</wp:posOffset>
              </wp:positionV>
              <wp:extent cx="4261485" cy="102870"/>
              <wp:effectExtent l="0" t="0" r="24765" b="11430"/>
              <wp:wrapSquare wrapText="bothSides"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61485" cy="102870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4EEC04" id="Rectangle 2" o:spid="_x0000_s1026" style="position:absolute;margin-left:137.5pt;margin-top:-18.6pt;width:335.55pt;height:8.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" fillcolor="#0070c0" strokecolor="white [3212]" strokeweight="1pt">
              <w10:wrap type="square"/>
            </v:rect>
          </w:pict>
        </mc:Fallback>
      </mc:AlternateContent>
    </w:r>
    <w:r w:rsidRPr="00375D74">
      <w:rPr>
        <w:rFonts w:ascii="Times New Roman" w:hAnsi="Times New Roman" w:cs="Times New Roman"/>
        <w:noProof/>
        <w:sz w:val="24"/>
      </w:rPr>
      <w:drawing>
        <wp:anchor distT="0" distB="0" distL="114300" distR="114300" simplePos="0" relativeHeight="251658240" behindDoc="0" locked="0" layoutInCell="1" allowOverlap="1" wp14:anchorId="094E7CC5" wp14:editId="23153D1A">
          <wp:simplePos x="0" y="0"/>
          <wp:positionH relativeFrom="column">
            <wp:posOffset>-254000</wp:posOffset>
          </wp:positionH>
          <wp:positionV relativeFrom="paragraph">
            <wp:posOffset>-244636</wp:posOffset>
          </wp:positionV>
          <wp:extent cx="1682115" cy="301625"/>
          <wp:effectExtent l="0" t="0" r="0" b="3175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tm 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2115" cy="301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75D74">
      <w:rPr>
        <w:rFonts w:ascii="Times New Roman" w:hAnsi="Times New Roman" w:cs="Times New Roman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5DB1" w:rsidRDefault="003B5DB1" w:rsidP="00E540E5">
    <w:pPr>
      <w:pStyle w:val="Header"/>
      <w:tabs>
        <w:tab w:val="clear" w:pos="4680"/>
        <w:tab w:val="clear" w:pos="9360"/>
        <w:tab w:val="right" w:pos="6642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369C7C41" wp14:editId="2C57A421">
              <wp:simplePos x="0" y="0"/>
              <wp:positionH relativeFrom="column">
                <wp:posOffset>5162855</wp:posOffset>
              </wp:positionH>
              <wp:positionV relativeFrom="paragraph">
                <wp:posOffset>208280</wp:posOffset>
              </wp:positionV>
              <wp:extent cx="979805" cy="344170"/>
              <wp:effectExtent l="0" t="0" r="0" b="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9805" cy="3441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B5DB1" w:rsidRPr="00DD2C2B" w:rsidRDefault="003B5DB1" w:rsidP="00E540E5">
                          <w:pPr>
                            <w:rPr>
                              <w:rFonts w:ascii="Times New Roman" w:hAnsi="Times New Roman" w:cs="Times New Roman"/>
                              <w:lang w:val="az-Latn-AZ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az-Latn-AZ"/>
                            </w:rPr>
                            <w:t>Yanvar</w:t>
                          </w:r>
                          <w:r w:rsidRPr="00DD2C2B">
                            <w:rPr>
                              <w:rFonts w:ascii="Times New Roman" w:hAnsi="Times New Roman" w:cs="Times New Roman"/>
                              <w:lang w:val="az-Latn-AZ"/>
                            </w:rPr>
                            <w:t xml:space="preserve"> 202</w:t>
                          </w:r>
                          <w:r>
                            <w:rPr>
                              <w:rFonts w:ascii="Times New Roman" w:hAnsi="Times New Roman" w:cs="Times New Roman"/>
                              <w:lang w:val="az-Latn-AZ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9C7C41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406.5pt;margin-top:16.4pt;width:77.15pt;height:27.1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" stroked="f">
              <v:textbox>
                <w:txbxContent>
                  <w:p w:rsidR="003B5DB1" w:rsidRPr="00DD2C2B" w:rsidRDefault="003B5DB1" w:rsidP="00E540E5">
                    <w:pPr>
                      <w:rPr>
                        <w:rFonts w:ascii="Times New Roman" w:hAnsi="Times New Roman" w:cs="Times New Roman"/>
                        <w:lang w:val="az-Latn-AZ"/>
                      </w:rPr>
                    </w:pPr>
                    <w:r>
                      <w:rPr>
                        <w:rFonts w:ascii="Times New Roman" w:hAnsi="Times New Roman" w:cs="Times New Roman"/>
                        <w:lang w:val="az-Latn-AZ"/>
                      </w:rPr>
                      <w:t>Yanvar</w:t>
                    </w:r>
                    <w:r w:rsidRPr="00DD2C2B">
                      <w:rPr>
                        <w:rFonts w:ascii="Times New Roman" w:hAnsi="Times New Roman" w:cs="Times New Roman"/>
                        <w:lang w:val="az-Latn-AZ"/>
                      </w:rPr>
                      <w:t xml:space="preserve"> 202</w:t>
                    </w:r>
                    <w:r>
                      <w:rPr>
                        <w:rFonts w:ascii="Times New Roman" w:hAnsi="Times New Roman" w:cs="Times New Roman"/>
                        <w:lang w:val="az-Latn-AZ"/>
                      </w:rPr>
                      <w:t>1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94049A6" wp14:editId="72563FF7">
              <wp:simplePos x="0" y="0"/>
              <wp:positionH relativeFrom="column">
                <wp:posOffset>1754505</wp:posOffset>
              </wp:positionH>
              <wp:positionV relativeFrom="paragraph">
                <wp:posOffset>374650</wp:posOffset>
              </wp:positionV>
              <wp:extent cx="3419475" cy="45720"/>
              <wp:effectExtent l="0" t="0" r="9525" b="0"/>
              <wp:wrapSquare wrapText="bothSides"/>
              <wp:docPr id="39" name="Rectangle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19475" cy="45720"/>
                      </a:xfrm>
                      <a:prstGeom prst="rect">
                        <a:avLst/>
                      </a:prstGeom>
                      <a:solidFill>
                        <a:schemeClr val="accent2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8A4557" id="Rectangle 39" o:spid="_x0000_s1026" style="position:absolute;margin-left:138.15pt;margin-top:29.5pt;width:269.25pt;height:3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" fillcolor="#c45911 [2405]" stroked="f" strokeweight="1pt">
              <w10:wrap type="squar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1E0DEB0" wp14:editId="5ACBFECC">
              <wp:simplePos x="0" y="0"/>
              <wp:positionH relativeFrom="column">
                <wp:posOffset>1746250</wp:posOffset>
              </wp:positionH>
              <wp:positionV relativeFrom="paragraph">
                <wp:posOffset>165735</wp:posOffset>
              </wp:positionV>
              <wp:extent cx="4261485" cy="102870"/>
              <wp:effectExtent l="0" t="0" r="24765" b="1143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61485" cy="102870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404182" id="Rectangle 40" o:spid="_x0000_s1026" style="position:absolute;margin-left:137.5pt;margin-top:13.05pt;width:335.55pt;height:8.1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" fillcolor="#0070c0" strokecolor="white [3212]" strokeweight="1pt">
              <w10:wrap type="squar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72576" behindDoc="0" locked="0" layoutInCell="1" allowOverlap="1" wp14:anchorId="5EFAB17F" wp14:editId="527849B9">
          <wp:simplePos x="0" y="0"/>
          <wp:positionH relativeFrom="column">
            <wp:posOffset>-254331</wp:posOffset>
          </wp:positionH>
          <wp:positionV relativeFrom="paragraph">
            <wp:posOffset>149860</wp:posOffset>
          </wp:positionV>
          <wp:extent cx="1682115" cy="301625"/>
          <wp:effectExtent l="0" t="0" r="0" b="3175"/>
          <wp:wrapSquare wrapText="bothSides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tm 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2115" cy="301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tab/>
    </w:r>
    <w:r>
      <w:tab/>
    </w:r>
    <w:r>
      <w:tab/>
    </w:r>
    <w:r>
      <w:tab/>
    </w:r>
  </w:p>
  <w:p w:rsidR="003B5DB1" w:rsidRDefault="003B5D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7pt;height:11.7pt" o:bullet="t">
        <v:imagedata r:id="rId1" o:title="msoB41C"/>
      </v:shape>
    </w:pict>
  </w:numPicBullet>
  <w:numPicBullet w:numPicBulletId="1">
    <w:pict>
      <v:shape id="_x0000_i1031" type="#_x0000_t75" style="width:11.7pt;height:11.7pt" o:bullet="t">
        <v:imagedata r:id="rId2" o:title="msoFD18"/>
      </v:shape>
    </w:pict>
  </w:numPicBullet>
  <w:abstractNum w:abstractNumId="0" w15:restartNumberingAfterBreak="0">
    <w:nsid w:val="28963C30"/>
    <w:multiLevelType w:val="hybridMultilevel"/>
    <w:tmpl w:val="991AF0C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FF58DC"/>
    <w:multiLevelType w:val="hybridMultilevel"/>
    <w:tmpl w:val="F694526E"/>
    <w:lvl w:ilvl="0" w:tplc="A27ACB10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sz w:val="26"/>
        <w:szCs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0B2080"/>
    <w:multiLevelType w:val="hybridMultilevel"/>
    <w:tmpl w:val="22F8C6F4"/>
    <w:lvl w:ilvl="0" w:tplc="13F0515A">
      <w:start w:val="1"/>
      <w:numFmt w:val="bullet"/>
      <w:lvlText w:val=""/>
      <w:lvlPicBulletId w:val="1"/>
      <w:lvlJc w:val="left"/>
      <w:pPr>
        <w:ind w:left="928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 w15:restartNumberingAfterBreak="0">
    <w:nsid w:val="4F50035F"/>
    <w:multiLevelType w:val="hybridMultilevel"/>
    <w:tmpl w:val="EA04346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C72E2E"/>
    <w:multiLevelType w:val="hybridMultilevel"/>
    <w:tmpl w:val="C608B3E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B1206C"/>
    <w:multiLevelType w:val="hybridMultilevel"/>
    <w:tmpl w:val="33F2325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F326F0"/>
    <w:multiLevelType w:val="hybridMultilevel"/>
    <w:tmpl w:val="E9EEFCF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gutterAtTop/>
  <w:proofState w:spelling="clean" w:grammar="clean"/>
  <w:defaultTabStop w:val="454"/>
  <w:hyphenationZone w:val="425"/>
  <w:evenAndOddHeaders/>
  <w:characterSpacingControl w:val="doNotCompress"/>
  <w:hdrShapeDefaults>
    <o:shapedefaults v:ext="edit" spidmax="2049">
      <o:colormru v:ext="edit" colors="white,#f9f9f9,#f8f8f8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EBF"/>
    <w:rsid w:val="000011C7"/>
    <w:rsid w:val="00001DB6"/>
    <w:rsid w:val="00002843"/>
    <w:rsid w:val="00003000"/>
    <w:rsid w:val="00003D67"/>
    <w:rsid w:val="00003F83"/>
    <w:rsid w:val="00004F04"/>
    <w:rsid w:val="000055A4"/>
    <w:rsid w:val="00005F8F"/>
    <w:rsid w:val="0000698E"/>
    <w:rsid w:val="00007358"/>
    <w:rsid w:val="000079C4"/>
    <w:rsid w:val="000101B2"/>
    <w:rsid w:val="00010412"/>
    <w:rsid w:val="00011823"/>
    <w:rsid w:val="00013A7E"/>
    <w:rsid w:val="0001490C"/>
    <w:rsid w:val="0001491C"/>
    <w:rsid w:val="0001498C"/>
    <w:rsid w:val="00014FFA"/>
    <w:rsid w:val="00015061"/>
    <w:rsid w:val="00015A83"/>
    <w:rsid w:val="00016552"/>
    <w:rsid w:val="00016B36"/>
    <w:rsid w:val="00017668"/>
    <w:rsid w:val="00020226"/>
    <w:rsid w:val="00020D09"/>
    <w:rsid w:val="00020FF1"/>
    <w:rsid w:val="0002280D"/>
    <w:rsid w:val="00022E27"/>
    <w:rsid w:val="00024D2C"/>
    <w:rsid w:val="00027339"/>
    <w:rsid w:val="00027654"/>
    <w:rsid w:val="0002779D"/>
    <w:rsid w:val="00027A03"/>
    <w:rsid w:val="00030C8D"/>
    <w:rsid w:val="00031F71"/>
    <w:rsid w:val="00032621"/>
    <w:rsid w:val="00033B5A"/>
    <w:rsid w:val="00033CFF"/>
    <w:rsid w:val="000340BA"/>
    <w:rsid w:val="000344EC"/>
    <w:rsid w:val="00035121"/>
    <w:rsid w:val="00035CFA"/>
    <w:rsid w:val="0003721A"/>
    <w:rsid w:val="00037399"/>
    <w:rsid w:val="00037CA3"/>
    <w:rsid w:val="0004110C"/>
    <w:rsid w:val="0004110F"/>
    <w:rsid w:val="000432F5"/>
    <w:rsid w:val="0004357B"/>
    <w:rsid w:val="00045691"/>
    <w:rsid w:val="00045C9C"/>
    <w:rsid w:val="00046673"/>
    <w:rsid w:val="00046761"/>
    <w:rsid w:val="00051893"/>
    <w:rsid w:val="00052DDD"/>
    <w:rsid w:val="00054D12"/>
    <w:rsid w:val="000556A3"/>
    <w:rsid w:val="0005593C"/>
    <w:rsid w:val="000559EA"/>
    <w:rsid w:val="0006039D"/>
    <w:rsid w:val="00060407"/>
    <w:rsid w:val="0006155E"/>
    <w:rsid w:val="000620B2"/>
    <w:rsid w:val="00062967"/>
    <w:rsid w:val="0006448C"/>
    <w:rsid w:val="00064703"/>
    <w:rsid w:val="000647CD"/>
    <w:rsid w:val="00064DF7"/>
    <w:rsid w:val="0006578D"/>
    <w:rsid w:val="00066577"/>
    <w:rsid w:val="00066765"/>
    <w:rsid w:val="000679BC"/>
    <w:rsid w:val="00067A2E"/>
    <w:rsid w:val="00071182"/>
    <w:rsid w:val="000715C1"/>
    <w:rsid w:val="000721E9"/>
    <w:rsid w:val="00072EFC"/>
    <w:rsid w:val="00073337"/>
    <w:rsid w:val="00073474"/>
    <w:rsid w:val="00073479"/>
    <w:rsid w:val="00075552"/>
    <w:rsid w:val="000759C9"/>
    <w:rsid w:val="00075EEE"/>
    <w:rsid w:val="000778D1"/>
    <w:rsid w:val="00080AFA"/>
    <w:rsid w:val="00081F92"/>
    <w:rsid w:val="00082D86"/>
    <w:rsid w:val="000831FB"/>
    <w:rsid w:val="00083932"/>
    <w:rsid w:val="000839AA"/>
    <w:rsid w:val="000846C1"/>
    <w:rsid w:val="00084D4F"/>
    <w:rsid w:val="00085367"/>
    <w:rsid w:val="00085C20"/>
    <w:rsid w:val="000862C3"/>
    <w:rsid w:val="000862F0"/>
    <w:rsid w:val="00086758"/>
    <w:rsid w:val="00086A5C"/>
    <w:rsid w:val="00086B52"/>
    <w:rsid w:val="0008769E"/>
    <w:rsid w:val="0008780E"/>
    <w:rsid w:val="00087C7B"/>
    <w:rsid w:val="0009031A"/>
    <w:rsid w:val="00091556"/>
    <w:rsid w:val="00091AB0"/>
    <w:rsid w:val="00093C66"/>
    <w:rsid w:val="00093CD8"/>
    <w:rsid w:val="00094273"/>
    <w:rsid w:val="00095F62"/>
    <w:rsid w:val="00096980"/>
    <w:rsid w:val="00096C70"/>
    <w:rsid w:val="00096CFD"/>
    <w:rsid w:val="00096EE3"/>
    <w:rsid w:val="000971BF"/>
    <w:rsid w:val="0009760E"/>
    <w:rsid w:val="000A0023"/>
    <w:rsid w:val="000A062C"/>
    <w:rsid w:val="000A1049"/>
    <w:rsid w:val="000A14C3"/>
    <w:rsid w:val="000A2312"/>
    <w:rsid w:val="000A2F41"/>
    <w:rsid w:val="000A317D"/>
    <w:rsid w:val="000A38F6"/>
    <w:rsid w:val="000A3A14"/>
    <w:rsid w:val="000A3D48"/>
    <w:rsid w:val="000A5707"/>
    <w:rsid w:val="000A5A96"/>
    <w:rsid w:val="000A5E71"/>
    <w:rsid w:val="000A74B6"/>
    <w:rsid w:val="000A7A1E"/>
    <w:rsid w:val="000B0095"/>
    <w:rsid w:val="000B0D69"/>
    <w:rsid w:val="000B0E2D"/>
    <w:rsid w:val="000B0FA5"/>
    <w:rsid w:val="000B1295"/>
    <w:rsid w:val="000B1744"/>
    <w:rsid w:val="000B17C6"/>
    <w:rsid w:val="000B1E32"/>
    <w:rsid w:val="000B1F54"/>
    <w:rsid w:val="000B2140"/>
    <w:rsid w:val="000B2A35"/>
    <w:rsid w:val="000B2C2F"/>
    <w:rsid w:val="000B3A80"/>
    <w:rsid w:val="000B3AEE"/>
    <w:rsid w:val="000B4C41"/>
    <w:rsid w:val="000B5093"/>
    <w:rsid w:val="000B5AA8"/>
    <w:rsid w:val="000B60B8"/>
    <w:rsid w:val="000B630E"/>
    <w:rsid w:val="000B6B5E"/>
    <w:rsid w:val="000C0C08"/>
    <w:rsid w:val="000C1452"/>
    <w:rsid w:val="000C1CE9"/>
    <w:rsid w:val="000C30F6"/>
    <w:rsid w:val="000C3E5D"/>
    <w:rsid w:val="000C3E84"/>
    <w:rsid w:val="000C408B"/>
    <w:rsid w:val="000C54EB"/>
    <w:rsid w:val="000C558C"/>
    <w:rsid w:val="000C5DE4"/>
    <w:rsid w:val="000C622D"/>
    <w:rsid w:val="000C63A2"/>
    <w:rsid w:val="000C63BF"/>
    <w:rsid w:val="000C6CF1"/>
    <w:rsid w:val="000C750D"/>
    <w:rsid w:val="000C76A8"/>
    <w:rsid w:val="000C775C"/>
    <w:rsid w:val="000C787A"/>
    <w:rsid w:val="000C79EB"/>
    <w:rsid w:val="000C7DCC"/>
    <w:rsid w:val="000C7F00"/>
    <w:rsid w:val="000D0C87"/>
    <w:rsid w:val="000D18C3"/>
    <w:rsid w:val="000D19F9"/>
    <w:rsid w:val="000D1C6C"/>
    <w:rsid w:val="000D1FEE"/>
    <w:rsid w:val="000D2391"/>
    <w:rsid w:val="000D2A2D"/>
    <w:rsid w:val="000D300D"/>
    <w:rsid w:val="000D32F1"/>
    <w:rsid w:val="000D3946"/>
    <w:rsid w:val="000D44DF"/>
    <w:rsid w:val="000D55B5"/>
    <w:rsid w:val="000D5A44"/>
    <w:rsid w:val="000D5A71"/>
    <w:rsid w:val="000D6222"/>
    <w:rsid w:val="000D6DF9"/>
    <w:rsid w:val="000D70A7"/>
    <w:rsid w:val="000D779E"/>
    <w:rsid w:val="000D7B35"/>
    <w:rsid w:val="000D7C35"/>
    <w:rsid w:val="000E0ACA"/>
    <w:rsid w:val="000E16ED"/>
    <w:rsid w:val="000E1742"/>
    <w:rsid w:val="000E2232"/>
    <w:rsid w:val="000E370D"/>
    <w:rsid w:val="000E3E9B"/>
    <w:rsid w:val="000E5095"/>
    <w:rsid w:val="000E5650"/>
    <w:rsid w:val="000E693F"/>
    <w:rsid w:val="000E6D9F"/>
    <w:rsid w:val="000E70AB"/>
    <w:rsid w:val="000E7257"/>
    <w:rsid w:val="000E73A9"/>
    <w:rsid w:val="000E7DE6"/>
    <w:rsid w:val="000F0C81"/>
    <w:rsid w:val="000F0DC6"/>
    <w:rsid w:val="000F1AAC"/>
    <w:rsid w:val="000F28E3"/>
    <w:rsid w:val="000F28E5"/>
    <w:rsid w:val="000F306C"/>
    <w:rsid w:val="000F3438"/>
    <w:rsid w:val="000F513F"/>
    <w:rsid w:val="000F6382"/>
    <w:rsid w:val="000F6C0D"/>
    <w:rsid w:val="000F6DBD"/>
    <w:rsid w:val="000F71F6"/>
    <w:rsid w:val="000F78B2"/>
    <w:rsid w:val="000F7986"/>
    <w:rsid w:val="001011B5"/>
    <w:rsid w:val="00101A53"/>
    <w:rsid w:val="00102726"/>
    <w:rsid w:val="001027A9"/>
    <w:rsid w:val="00104124"/>
    <w:rsid w:val="00104E6F"/>
    <w:rsid w:val="0010520B"/>
    <w:rsid w:val="00105ABB"/>
    <w:rsid w:val="00106279"/>
    <w:rsid w:val="00106563"/>
    <w:rsid w:val="001065FA"/>
    <w:rsid w:val="0010753A"/>
    <w:rsid w:val="001077B1"/>
    <w:rsid w:val="0011069E"/>
    <w:rsid w:val="00110DE1"/>
    <w:rsid w:val="0011121B"/>
    <w:rsid w:val="00111E2C"/>
    <w:rsid w:val="00112B7B"/>
    <w:rsid w:val="001132FE"/>
    <w:rsid w:val="00114B65"/>
    <w:rsid w:val="001159CE"/>
    <w:rsid w:val="00115F70"/>
    <w:rsid w:val="0011607D"/>
    <w:rsid w:val="0011631A"/>
    <w:rsid w:val="0011638A"/>
    <w:rsid w:val="00116A44"/>
    <w:rsid w:val="00117951"/>
    <w:rsid w:val="00117E5F"/>
    <w:rsid w:val="00120824"/>
    <w:rsid w:val="001209B7"/>
    <w:rsid w:val="00120ADB"/>
    <w:rsid w:val="00122269"/>
    <w:rsid w:val="00122C46"/>
    <w:rsid w:val="00124556"/>
    <w:rsid w:val="00124558"/>
    <w:rsid w:val="001246A1"/>
    <w:rsid w:val="001246AE"/>
    <w:rsid w:val="00124B31"/>
    <w:rsid w:val="001257CA"/>
    <w:rsid w:val="00125AE0"/>
    <w:rsid w:val="00125EDD"/>
    <w:rsid w:val="001263C9"/>
    <w:rsid w:val="00126609"/>
    <w:rsid w:val="00130064"/>
    <w:rsid w:val="00130EF1"/>
    <w:rsid w:val="001315F5"/>
    <w:rsid w:val="00131EBF"/>
    <w:rsid w:val="0013214D"/>
    <w:rsid w:val="00132642"/>
    <w:rsid w:val="00132B5C"/>
    <w:rsid w:val="00132CD2"/>
    <w:rsid w:val="00134C75"/>
    <w:rsid w:val="001354C1"/>
    <w:rsid w:val="00135C29"/>
    <w:rsid w:val="001362B6"/>
    <w:rsid w:val="001364BA"/>
    <w:rsid w:val="00136FBE"/>
    <w:rsid w:val="00140455"/>
    <w:rsid w:val="00140BEC"/>
    <w:rsid w:val="0014233F"/>
    <w:rsid w:val="00142A6E"/>
    <w:rsid w:val="001435BF"/>
    <w:rsid w:val="00143C41"/>
    <w:rsid w:val="001440A1"/>
    <w:rsid w:val="001443DB"/>
    <w:rsid w:val="001446AA"/>
    <w:rsid w:val="001459FA"/>
    <w:rsid w:val="00145DA9"/>
    <w:rsid w:val="0014608C"/>
    <w:rsid w:val="00146A01"/>
    <w:rsid w:val="00146B5A"/>
    <w:rsid w:val="00146E8A"/>
    <w:rsid w:val="00147A8A"/>
    <w:rsid w:val="00147AA1"/>
    <w:rsid w:val="00150229"/>
    <w:rsid w:val="00150C1A"/>
    <w:rsid w:val="00150DEE"/>
    <w:rsid w:val="001512BD"/>
    <w:rsid w:val="00151C47"/>
    <w:rsid w:val="00152306"/>
    <w:rsid w:val="00152BE4"/>
    <w:rsid w:val="00152DE2"/>
    <w:rsid w:val="00152F42"/>
    <w:rsid w:val="00155567"/>
    <w:rsid w:val="00157487"/>
    <w:rsid w:val="00157B27"/>
    <w:rsid w:val="00157F8B"/>
    <w:rsid w:val="0016142A"/>
    <w:rsid w:val="00161B9A"/>
    <w:rsid w:val="00161FE8"/>
    <w:rsid w:val="001627D0"/>
    <w:rsid w:val="00162BDB"/>
    <w:rsid w:val="00163E44"/>
    <w:rsid w:val="00163E9A"/>
    <w:rsid w:val="00163EAC"/>
    <w:rsid w:val="001644F5"/>
    <w:rsid w:val="00164EF3"/>
    <w:rsid w:val="00165AC1"/>
    <w:rsid w:val="0016652A"/>
    <w:rsid w:val="001677B1"/>
    <w:rsid w:val="0016786D"/>
    <w:rsid w:val="00167CA2"/>
    <w:rsid w:val="00167DD3"/>
    <w:rsid w:val="001704AF"/>
    <w:rsid w:val="001706A8"/>
    <w:rsid w:val="0017098F"/>
    <w:rsid w:val="00171894"/>
    <w:rsid w:val="00171E8E"/>
    <w:rsid w:val="00172B5C"/>
    <w:rsid w:val="001754D3"/>
    <w:rsid w:val="00175577"/>
    <w:rsid w:val="00176657"/>
    <w:rsid w:val="0017715E"/>
    <w:rsid w:val="001771A3"/>
    <w:rsid w:val="00177DFD"/>
    <w:rsid w:val="00180919"/>
    <w:rsid w:val="0018091B"/>
    <w:rsid w:val="00180ED1"/>
    <w:rsid w:val="00181D9A"/>
    <w:rsid w:val="00181DA8"/>
    <w:rsid w:val="00182A85"/>
    <w:rsid w:val="00182D54"/>
    <w:rsid w:val="00183BB7"/>
    <w:rsid w:val="00184325"/>
    <w:rsid w:val="00184A02"/>
    <w:rsid w:val="00186863"/>
    <w:rsid w:val="001870A0"/>
    <w:rsid w:val="00190D8D"/>
    <w:rsid w:val="00190F78"/>
    <w:rsid w:val="001917C2"/>
    <w:rsid w:val="00191C67"/>
    <w:rsid w:val="001929F1"/>
    <w:rsid w:val="001933F4"/>
    <w:rsid w:val="00193D81"/>
    <w:rsid w:val="001944A0"/>
    <w:rsid w:val="00194879"/>
    <w:rsid w:val="00194BE3"/>
    <w:rsid w:val="001961D4"/>
    <w:rsid w:val="00196221"/>
    <w:rsid w:val="00196D5A"/>
    <w:rsid w:val="00197798"/>
    <w:rsid w:val="00197BE4"/>
    <w:rsid w:val="001A0A19"/>
    <w:rsid w:val="001A0C31"/>
    <w:rsid w:val="001A0D84"/>
    <w:rsid w:val="001A1A1C"/>
    <w:rsid w:val="001A3872"/>
    <w:rsid w:val="001A3EA0"/>
    <w:rsid w:val="001A3FC8"/>
    <w:rsid w:val="001A4918"/>
    <w:rsid w:val="001A5DCB"/>
    <w:rsid w:val="001A67CE"/>
    <w:rsid w:val="001A6EDC"/>
    <w:rsid w:val="001A7041"/>
    <w:rsid w:val="001A7246"/>
    <w:rsid w:val="001A7334"/>
    <w:rsid w:val="001A736C"/>
    <w:rsid w:val="001A7754"/>
    <w:rsid w:val="001A7BD9"/>
    <w:rsid w:val="001B028D"/>
    <w:rsid w:val="001B0FCB"/>
    <w:rsid w:val="001B10A9"/>
    <w:rsid w:val="001B1AD3"/>
    <w:rsid w:val="001B220D"/>
    <w:rsid w:val="001B2B2B"/>
    <w:rsid w:val="001B2CFB"/>
    <w:rsid w:val="001B3F88"/>
    <w:rsid w:val="001B456B"/>
    <w:rsid w:val="001B54F4"/>
    <w:rsid w:val="001B565E"/>
    <w:rsid w:val="001B6278"/>
    <w:rsid w:val="001B71FD"/>
    <w:rsid w:val="001B73C2"/>
    <w:rsid w:val="001B749D"/>
    <w:rsid w:val="001B7BA1"/>
    <w:rsid w:val="001B7C71"/>
    <w:rsid w:val="001C073D"/>
    <w:rsid w:val="001C0784"/>
    <w:rsid w:val="001C0D1A"/>
    <w:rsid w:val="001C21C1"/>
    <w:rsid w:val="001C29B5"/>
    <w:rsid w:val="001C2DB3"/>
    <w:rsid w:val="001C38A4"/>
    <w:rsid w:val="001C3AFE"/>
    <w:rsid w:val="001C3E7C"/>
    <w:rsid w:val="001C45BF"/>
    <w:rsid w:val="001C466C"/>
    <w:rsid w:val="001C5688"/>
    <w:rsid w:val="001C60D9"/>
    <w:rsid w:val="001C6187"/>
    <w:rsid w:val="001C61F7"/>
    <w:rsid w:val="001C7785"/>
    <w:rsid w:val="001C7813"/>
    <w:rsid w:val="001D0687"/>
    <w:rsid w:val="001D13CF"/>
    <w:rsid w:val="001D174E"/>
    <w:rsid w:val="001D2154"/>
    <w:rsid w:val="001D22FF"/>
    <w:rsid w:val="001D2726"/>
    <w:rsid w:val="001D40FA"/>
    <w:rsid w:val="001D50A9"/>
    <w:rsid w:val="001D605A"/>
    <w:rsid w:val="001D6522"/>
    <w:rsid w:val="001D681D"/>
    <w:rsid w:val="001D68CC"/>
    <w:rsid w:val="001D70F0"/>
    <w:rsid w:val="001D73D5"/>
    <w:rsid w:val="001E03F2"/>
    <w:rsid w:val="001E1202"/>
    <w:rsid w:val="001E22A2"/>
    <w:rsid w:val="001E352A"/>
    <w:rsid w:val="001E3B96"/>
    <w:rsid w:val="001E46C1"/>
    <w:rsid w:val="001E46E4"/>
    <w:rsid w:val="001E47DE"/>
    <w:rsid w:val="001E4910"/>
    <w:rsid w:val="001E57B2"/>
    <w:rsid w:val="001E5B94"/>
    <w:rsid w:val="001E60BC"/>
    <w:rsid w:val="001E6ADB"/>
    <w:rsid w:val="001E6F38"/>
    <w:rsid w:val="001E7699"/>
    <w:rsid w:val="001F01EE"/>
    <w:rsid w:val="001F0CF5"/>
    <w:rsid w:val="001F202D"/>
    <w:rsid w:val="001F2C76"/>
    <w:rsid w:val="001F36A9"/>
    <w:rsid w:val="001F390F"/>
    <w:rsid w:val="001F3B5A"/>
    <w:rsid w:val="001F3BD2"/>
    <w:rsid w:val="001F5332"/>
    <w:rsid w:val="001F642B"/>
    <w:rsid w:val="001F6DDF"/>
    <w:rsid w:val="001F7257"/>
    <w:rsid w:val="0020083E"/>
    <w:rsid w:val="00200B55"/>
    <w:rsid w:val="002022B0"/>
    <w:rsid w:val="00204681"/>
    <w:rsid w:val="0020563E"/>
    <w:rsid w:val="00205F0D"/>
    <w:rsid w:val="00206049"/>
    <w:rsid w:val="00206D78"/>
    <w:rsid w:val="00207BC8"/>
    <w:rsid w:val="00207FD4"/>
    <w:rsid w:val="002114DF"/>
    <w:rsid w:val="002119F8"/>
    <w:rsid w:val="00211CAF"/>
    <w:rsid w:val="00212084"/>
    <w:rsid w:val="00212AF3"/>
    <w:rsid w:val="00212BFD"/>
    <w:rsid w:val="002132AC"/>
    <w:rsid w:val="00213837"/>
    <w:rsid w:val="00213BF7"/>
    <w:rsid w:val="00213DB1"/>
    <w:rsid w:val="00214172"/>
    <w:rsid w:val="00214835"/>
    <w:rsid w:val="00214A02"/>
    <w:rsid w:val="00214A18"/>
    <w:rsid w:val="0021602E"/>
    <w:rsid w:val="002162B7"/>
    <w:rsid w:val="00216F44"/>
    <w:rsid w:val="002178C4"/>
    <w:rsid w:val="0021791D"/>
    <w:rsid w:val="00220094"/>
    <w:rsid w:val="00220C9E"/>
    <w:rsid w:val="00220DC4"/>
    <w:rsid w:val="00220FC7"/>
    <w:rsid w:val="002210BE"/>
    <w:rsid w:val="00221C4B"/>
    <w:rsid w:val="00221D1C"/>
    <w:rsid w:val="00222929"/>
    <w:rsid w:val="00222A5C"/>
    <w:rsid w:val="0022319A"/>
    <w:rsid w:val="002241C3"/>
    <w:rsid w:val="00224710"/>
    <w:rsid w:val="0022737F"/>
    <w:rsid w:val="002273A1"/>
    <w:rsid w:val="002276AF"/>
    <w:rsid w:val="00227EC6"/>
    <w:rsid w:val="00231194"/>
    <w:rsid w:val="002316B1"/>
    <w:rsid w:val="00231A25"/>
    <w:rsid w:val="00233207"/>
    <w:rsid w:val="002334E3"/>
    <w:rsid w:val="00233533"/>
    <w:rsid w:val="0023383D"/>
    <w:rsid w:val="00234604"/>
    <w:rsid w:val="00234F8B"/>
    <w:rsid w:val="002357CD"/>
    <w:rsid w:val="0023626E"/>
    <w:rsid w:val="002362AC"/>
    <w:rsid w:val="0023674A"/>
    <w:rsid w:val="0023687B"/>
    <w:rsid w:val="002368FC"/>
    <w:rsid w:val="00236C5C"/>
    <w:rsid w:val="0023736C"/>
    <w:rsid w:val="002379B2"/>
    <w:rsid w:val="00237F8B"/>
    <w:rsid w:val="00240FAC"/>
    <w:rsid w:val="00241774"/>
    <w:rsid w:val="00244079"/>
    <w:rsid w:val="00244E3F"/>
    <w:rsid w:val="00246264"/>
    <w:rsid w:val="00246432"/>
    <w:rsid w:val="002464BA"/>
    <w:rsid w:val="0024669E"/>
    <w:rsid w:val="00246807"/>
    <w:rsid w:val="0024769C"/>
    <w:rsid w:val="00250E2A"/>
    <w:rsid w:val="00252798"/>
    <w:rsid w:val="002535B9"/>
    <w:rsid w:val="002537AB"/>
    <w:rsid w:val="002540CF"/>
    <w:rsid w:val="002541EE"/>
    <w:rsid w:val="002541F2"/>
    <w:rsid w:val="0025468F"/>
    <w:rsid w:val="00256609"/>
    <w:rsid w:val="00257546"/>
    <w:rsid w:val="00257DFD"/>
    <w:rsid w:val="00260106"/>
    <w:rsid w:val="00260DB7"/>
    <w:rsid w:val="00260F12"/>
    <w:rsid w:val="00261768"/>
    <w:rsid w:val="00261C39"/>
    <w:rsid w:val="00262014"/>
    <w:rsid w:val="0026249E"/>
    <w:rsid w:val="002628D3"/>
    <w:rsid w:val="00262F01"/>
    <w:rsid w:val="002633C2"/>
    <w:rsid w:val="00263AD4"/>
    <w:rsid w:val="00263ECC"/>
    <w:rsid w:val="0026492F"/>
    <w:rsid w:val="002656E5"/>
    <w:rsid w:val="00267445"/>
    <w:rsid w:val="00270387"/>
    <w:rsid w:val="002732C6"/>
    <w:rsid w:val="0027334A"/>
    <w:rsid w:val="00274233"/>
    <w:rsid w:val="00274727"/>
    <w:rsid w:val="00274757"/>
    <w:rsid w:val="002747DD"/>
    <w:rsid w:val="00274C72"/>
    <w:rsid w:val="002756C4"/>
    <w:rsid w:val="00275790"/>
    <w:rsid w:val="00275F3A"/>
    <w:rsid w:val="002762F3"/>
    <w:rsid w:val="00276E56"/>
    <w:rsid w:val="00280947"/>
    <w:rsid w:val="002818E1"/>
    <w:rsid w:val="0028249E"/>
    <w:rsid w:val="002824AE"/>
    <w:rsid w:val="00282B21"/>
    <w:rsid w:val="002834D7"/>
    <w:rsid w:val="002836C5"/>
    <w:rsid w:val="00283EC4"/>
    <w:rsid w:val="00284386"/>
    <w:rsid w:val="00284A47"/>
    <w:rsid w:val="00284D09"/>
    <w:rsid w:val="00285355"/>
    <w:rsid w:val="00285760"/>
    <w:rsid w:val="00285913"/>
    <w:rsid w:val="00285B4E"/>
    <w:rsid w:val="0028663B"/>
    <w:rsid w:val="00287120"/>
    <w:rsid w:val="00287CD9"/>
    <w:rsid w:val="00290225"/>
    <w:rsid w:val="002918A0"/>
    <w:rsid w:val="0029192C"/>
    <w:rsid w:val="00292381"/>
    <w:rsid w:val="00292571"/>
    <w:rsid w:val="002925B6"/>
    <w:rsid w:val="00293E62"/>
    <w:rsid w:val="00294206"/>
    <w:rsid w:val="002942C8"/>
    <w:rsid w:val="002943F2"/>
    <w:rsid w:val="00294640"/>
    <w:rsid w:val="00294779"/>
    <w:rsid w:val="00294A9C"/>
    <w:rsid w:val="0029525A"/>
    <w:rsid w:val="00295410"/>
    <w:rsid w:val="00295990"/>
    <w:rsid w:val="00295BF7"/>
    <w:rsid w:val="00295D38"/>
    <w:rsid w:val="002A0021"/>
    <w:rsid w:val="002A0D1B"/>
    <w:rsid w:val="002A0E34"/>
    <w:rsid w:val="002A0F3A"/>
    <w:rsid w:val="002A1604"/>
    <w:rsid w:val="002A1889"/>
    <w:rsid w:val="002A1D03"/>
    <w:rsid w:val="002A3B30"/>
    <w:rsid w:val="002A3C36"/>
    <w:rsid w:val="002A3CB5"/>
    <w:rsid w:val="002A433E"/>
    <w:rsid w:val="002A5523"/>
    <w:rsid w:val="002A665C"/>
    <w:rsid w:val="002A686A"/>
    <w:rsid w:val="002A69B7"/>
    <w:rsid w:val="002A75DF"/>
    <w:rsid w:val="002A7AB6"/>
    <w:rsid w:val="002A7CF1"/>
    <w:rsid w:val="002B078F"/>
    <w:rsid w:val="002B1585"/>
    <w:rsid w:val="002B1D83"/>
    <w:rsid w:val="002B240E"/>
    <w:rsid w:val="002B3199"/>
    <w:rsid w:val="002B4510"/>
    <w:rsid w:val="002B4CCA"/>
    <w:rsid w:val="002B591C"/>
    <w:rsid w:val="002B61C4"/>
    <w:rsid w:val="002B73C5"/>
    <w:rsid w:val="002B740C"/>
    <w:rsid w:val="002B7ADD"/>
    <w:rsid w:val="002C034E"/>
    <w:rsid w:val="002C168E"/>
    <w:rsid w:val="002C24C9"/>
    <w:rsid w:val="002C254B"/>
    <w:rsid w:val="002C25DB"/>
    <w:rsid w:val="002C2EE2"/>
    <w:rsid w:val="002C316F"/>
    <w:rsid w:val="002C59DB"/>
    <w:rsid w:val="002C7078"/>
    <w:rsid w:val="002C77E9"/>
    <w:rsid w:val="002C7E06"/>
    <w:rsid w:val="002D0388"/>
    <w:rsid w:val="002D1806"/>
    <w:rsid w:val="002D18D6"/>
    <w:rsid w:val="002D26D9"/>
    <w:rsid w:val="002D2A83"/>
    <w:rsid w:val="002D2C46"/>
    <w:rsid w:val="002D2CDD"/>
    <w:rsid w:val="002D2FE2"/>
    <w:rsid w:val="002D4149"/>
    <w:rsid w:val="002D488F"/>
    <w:rsid w:val="002D4E23"/>
    <w:rsid w:val="002D5C34"/>
    <w:rsid w:val="002D6EEB"/>
    <w:rsid w:val="002E071F"/>
    <w:rsid w:val="002E2D33"/>
    <w:rsid w:val="002E304C"/>
    <w:rsid w:val="002E385A"/>
    <w:rsid w:val="002E3BFA"/>
    <w:rsid w:val="002E3D41"/>
    <w:rsid w:val="002E4AD3"/>
    <w:rsid w:val="002E536C"/>
    <w:rsid w:val="002E5663"/>
    <w:rsid w:val="002E57D4"/>
    <w:rsid w:val="002E6519"/>
    <w:rsid w:val="002F05BE"/>
    <w:rsid w:val="002F0770"/>
    <w:rsid w:val="002F149D"/>
    <w:rsid w:val="002F28D1"/>
    <w:rsid w:val="002F33FA"/>
    <w:rsid w:val="002F41E5"/>
    <w:rsid w:val="002F4211"/>
    <w:rsid w:val="002F5591"/>
    <w:rsid w:val="002F5806"/>
    <w:rsid w:val="002F5CDF"/>
    <w:rsid w:val="002F5E85"/>
    <w:rsid w:val="002F6BE0"/>
    <w:rsid w:val="002F6F0A"/>
    <w:rsid w:val="002F740E"/>
    <w:rsid w:val="0030043A"/>
    <w:rsid w:val="003005F3"/>
    <w:rsid w:val="00300A28"/>
    <w:rsid w:val="003015E7"/>
    <w:rsid w:val="0030176C"/>
    <w:rsid w:val="00301B2C"/>
    <w:rsid w:val="00301D17"/>
    <w:rsid w:val="00302365"/>
    <w:rsid w:val="003027BD"/>
    <w:rsid w:val="00302ADB"/>
    <w:rsid w:val="00302C8F"/>
    <w:rsid w:val="00302D6E"/>
    <w:rsid w:val="0030337A"/>
    <w:rsid w:val="00303553"/>
    <w:rsid w:val="00303D4D"/>
    <w:rsid w:val="00303DBE"/>
    <w:rsid w:val="00304870"/>
    <w:rsid w:val="00305A35"/>
    <w:rsid w:val="00306F99"/>
    <w:rsid w:val="0030714A"/>
    <w:rsid w:val="00310CCC"/>
    <w:rsid w:val="00310EE8"/>
    <w:rsid w:val="003124D5"/>
    <w:rsid w:val="0031261B"/>
    <w:rsid w:val="00313A7C"/>
    <w:rsid w:val="00313AB9"/>
    <w:rsid w:val="00315789"/>
    <w:rsid w:val="00315A07"/>
    <w:rsid w:val="00315D3C"/>
    <w:rsid w:val="00316658"/>
    <w:rsid w:val="003167EA"/>
    <w:rsid w:val="00317473"/>
    <w:rsid w:val="003179FE"/>
    <w:rsid w:val="003207A6"/>
    <w:rsid w:val="00321076"/>
    <w:rsid w:val="00321185"/>
    <w:rsid w:val="003211D5"/>
    <w:rsid w:val="003213BC"/>
    <w:rsid w:val="00322058"/>
    <w:rsid w:val="00322BA7"/>
    <w:rsid w:val="00324057"/>
    <w:rsid w:val="003246A9"/>
    <w:rsid w:val="003256D4"/>
    <w:rsid w:val="00325860"/>
    <w:rsid w:val="00325F7D"/>
    <w:rsid w:val="00326562"/>
    <w:rsid w:val="00326A62"/>
    <w:rsid w:val="00326C22"/>
    <w:rsid w:val="00327C35"/>
    <w:rsid w:val="0033001C"/>
    <w:rsid w:val="00330853"/>
    <w:rsid w:val="00330B3E"/>
    <w:rsid w:val="00330EA9"/>
    <w:rsid w:val="00331556"/>
    <w:rsid w:val="0033177E"/>
    <w:rsid w:val="0033247F"/>
    <w:rsid w:val="00332540"/>
    <w:rsid w:val="00332565"/>
    <w:rsid w:val="00332740"/>
    <w:rsid w:val="00332A09"/>
    <w:rsid w:val="003332F9"/>
    <w:rsid w:val="00333A8C"/>
    <w:rsid w:val="0033463A"/>
    <w:rsid w:val="0033463E"/>
    <w:rsid w:val="00334F9D"/>
    <w:rsid w:val="003350D5"/>
    <w:rsid w:val="003351B9"/>
    <w:rsid w:val="00335EC2"/>
    <w:rsid w:val="00336657"/>
    <w:rsid w:val="00336799"/>
    <w:rsid w:val="00336F69"/>
    <w:rsid w:val="00340600"/>
    <w:rsid w:val="003415A0"/>
    <w:rsid w:val="00341C06"/>
    <w:rsid w:val="00342E75"/>
    <w:rsid w:val="00343027"/>
    <w:rsid w:val="00344269"/>
    <w:rsid w:val="00344285"/>
    <w:rsid w:val="0034481F"/>
    <w:rsid w:val="00345BD3"/>
    <w:rsid w:val="00346388"/>
    <w:rsid w:val="00346E5F"/>
    <w:rsid w:val="00347298"/>
    <w:rsid w:val="00350FA6"/>
    <w:rsid w:val="00351082"/>
    <w:rsid w:val="00351BAD"/>
    <w:rsid w:val="00351CED"/>
    <w:rsid w:val="003524DA"/>
    <w:rsid w:val="00353D54"/>
    <w:rsid w:val="0035418A"/>
    <w:rsid w:val="00354FC2"/>
    <w:rsid w:val="00355721"/>
    <w:rsid w:val="003566E0"/>
    <w:rsid w:val="00356CE6"/>
    <w:rsid w:val="00356E3B"/>
    <w:rsid w:val="00357043"/>
    <w:rsid w:val="00357154"/>
    <w:rsid w:val="00357DC3"/>
    <w:rsid w:val="003614D6"/>
    <w:rsid w:val="00361CD9"/>
    <w:rsid w:val="00361F1D"/>
    <w:rsid w:val="00362388"/>
    <w:rsid w:val="003627FA"/>
    <w:rsid w:val="0036445C"/>
    <w:rsid w:val="003649D1"/>
    <w:rsid w:val="0036722B"/>
    <w:rsid w:val="003674AE"/>
    <w:rsid w:val="00370517"/>
    <w:rsid w:val="003710AD"/>
    <w:rsid w:val="003711FD"/>
    <w:rsid w:val="00373852"/>
    <w:rsid w:val="003755BD"/>
    <w:rsid w:val="003758F3"/>
    <w:rsid w:val="00375D74"/>
    <w:rsid w:val="0037654F"/>
    <w:rsid w:val="00376630"/>
    <w:rsid w:val="00376E04"/>
    <w:rsid w:val="00376F7B"/>
    <w:rsid w:val="00377169"/>
    <w:rsid w:val="00377FD6"/>
    <w:rsid w:val="0038044B"/>
    <w:rsid w:val="003809CC"/>
    <w:rsid w:val="0038195C"/>
    <w:rsid w:val="0038212A"/>
    <w:rsid w:val="003824CB"/>
    <w:rsid w:val="00382A57"/>
    <w:rsid w:val="00382B9D"/>
    <w:rsid w:val="00383067"/>
    <w:rsid w:val="00383218"/>
    <w:rsid w:val="00385790"/>
    <w:rsid w:val="00385B1B"/>
    <w:rsid w:val="0038647E"/>
    <w:rsid w:val="00387A98"/>
    <w:rsid w:val="00390317"/>
    <w:rsid w:val="00392377"/>
    <w:rsid w:val="00392586"/>
    <w:rsid w:val="00392594"/>
    <w:rsid w:val="00393221"/>
    <w:rsid w:val="00393897"/>
    <w:rsid w:val="00393E8F"/>
    <w:rsid w:val="00394314"/>
    <w:rsid w:val="0039487D"/>
    <w:rsid w:val="003948E3"/>
    <w:rsid w:val="00395813"/>
    <w:rsid w:val="00396F66"/>
    <w:rsid w:val="003974E5"/>
    <w:rsid w:val="003A0591"/>
    <w:rsid w:val="003A0CC3"/>
    <w:rsid w:val="003A15B5"/>
    <w:rsid w:val="003A172B"/>
    <w:rsid w:val="003A196C"/>
    <w:rsid w:val="003A21AB"/>
    <w:rsid w:val="003A26DF"/>
    <w:rsid w:val="003A2C49"/>
    <w:rsid w:val="003A2F8C"/>
    <w:rsid w:val="003A3391"/>
    <w:rsid w:val="003A346A"/>
    <w:rsid w:val="003A50E1"/>
    <w:rsid w:val="003A571A"/>
    <w:rsid w:val="003A5C07"/>
    <w:rsid w:val="003A601E"/>
    <w:rsid w:val="003A6313"/>
    <w:rsid w:val="003A6E5C"/>
    <w:rsid w:val="003A72E2"/>
    <w:rsid w:val="003A7F6D"/>
    <w:rsid w:val="003B05C7"/>
    <w:rsid w:val="003B09AF"/>
    <w:rsid w:val="003B11F1"/>
    <w:rsid w:val="003B16F0"/>
    <w:rsid w:val="003B17B8"/>
    <w:rsid w:val="003B2D6D"/>
    <w:rsid w:val="003B373A"/>
    <w:rsid w:val="003B3ADD"/>
    <w:rsid w:val="003B3BAC"/>
    <w:rsid w:val="003B42E2"/>
    <w:rsid w:val="003B46EE"/>
    <w:rsid w:val="003B4B06"/>
    <w:rsid w:val="003B4CB5"/>
    <w:rsid w:val="003B5611"/>
    <w:rsid w:val="003B5911"/>
    <w:rsid w:val="003B5C92"/>
    <w:rsid w:val="003B5CC9"/>
    <w:rsid w:val="003B5DB1"/>
    <w:rsid w:val="003B6627"/>
    <w:rsid w:val="003B67A0"/>
    <w:rsid w:val="003B685B"/>
    <w:rsid w:val="003B68F9"/>
    <w:rsid w:val="003B7033"/>
    <w:rsid w:val="003B7895"/>
    <w:rsid w:val="003B7A5B"/>
    <w:rsid w:val="003B7B26"/>
    <w:rsid w:val="003C04D8"/>
    <w:rsid w:val="003C092F"/>
    <w:rsid w:val="003C1189"/>
    <w:rsid w:val="003C31F0"/>
    <w:rsid w:val="003C3FF7"/>
    <w:rsid w:val="003C46A6"/>
    <w:rsid w:val="003C5322"/>
    <w:rsid w:val="003C6083"/>
    <w:rsid w:val="003C61B5"/>
    <w:rsid w:val="003C61D5"/>
    <w:rsid w:val="003C6639"/>
    <w:rsid w:val="003C7399"/>
    <w:rsid w:val="003C7F56"/>
    <w:rsid w:val="003D0FDA"/>
    <w:rsid w:val="003D10C9"/>
    <w:rsid w:val="003D113B"/>
    <w:rsid w:val="003D1568"/>
    <w:rsid w:val="003D18EF"/>
    <w:rsid w:val="003D1DA3"/>
    <w:rsid w:val="003D235C"/>
    <w:rsid w:val="003D2508"/>
    <w:rsid w:val="003D27C1"/>
    <w:rsid w:val="003D2CA6"/>
    <w:rsid w:val="003D3080"/>
    <w:rsid w:val="003D3CC6"/>
    <w:rsid w:val="003D3E26"/>
    <w:rsid w:val="003D409C"/>
    <w:rsid w:val="003D52EF"/>
    <w:rsid w:val="003D544D"/>
    <w:rsid w:val="003D68DA"/>
    <w:rsid w:val="003D6C7C"/>
    <w:rsid w:val="003D710E"/>
    <w:rsid w:val="003D7C07"/>
    <w:rsid w:val="003E067A"/>
    <w:rsid w:val="003E0818"/>
    <w:rsid w:val="003E0E6E"/>
    <w:rsid w:val="003E1E32"/>
    <w:rsid w:val="003E240A"/>
    <w:rsid w:val="003E2471"/>
    <w:rsid w:val="003E2A03"/>
    <w:rsid w:val="003E46FD"/>
    <w:rsid w:val="003E5128"/>
    <w:rsid w:val="003E57A4"/>
    <w:rsid w:val="003E5B84"/>
    <w:rsid w:val="003E7097"/>
    <w:rsid w:val="003E7611"/>
    <w:rsid w:val="003E7AA3"/>
    <w:rsid w:val="003E7AFF"/>
    <w:rsid w:val="003E7C24"/>
    <w:rsid w:val="003F0B00"/>
    <w:rsid w:val="003F13C0"/>
    <w:rsid w:val="003F147E"/>
    <w:rsid w:val="003F249F"/>
    <w:rsid w:val="003F24EE"/>
    <w:rsid w:val="003F29D7"/>
    <w:rsid w:val="003F3068"/>
    <w:rsid w:val="003F3084"/>
    <w:rsid w:val="003F32B4"/>
    <w:rsid w:val="003F34C2"/>
    <w:rsid w:val="003F4205"/>
    <w:rsid w:val="003F4C22"/>
    <w:rsid w:val="003F4FF9"/>
    <w:rsid w:val="003F58D2"/>
    <w:rsid w:val="003F7999"/>
    <w:rsid w:val="00400F79"/>
    <w:rsid w:val="004011E3"/>
    <w:rsid w:val="00401B45"/>
    <w:rsid w:val="00401B67"/>
    <w:rsid w:val="00401D01"/>
    <w:rsid w:val="00401DB3"/>
    <w:rsid w:val="0040307F"/>
    <w:rsid w:val="004030A6"/>
    <w:rsid w:val="004036B0"/>
    <w:rsid w:val="004038E6"/>
    <w:rsid w:val="0040479B"/>
    <w:rsid w:val="00405912"/>
    <w:rsid w:val="00405946"/>
    <w:rsid w:val="00405FEC"/>
    <w:rsid w:val="00406237"/>
    <w:rsid w:val="00406EB3"/>
    <w:rsid w:val="00407E04"/>
    <w:rsid w:val="00407FBF"/>
    <w:rsid w:val="004109E3"/>
    <w:rsid w:val="00411188"/>
    <w:rsid w:val="00411C11"/>
    <w:rsid w:val="00411C2B"/>
    <w:rsid w:val="00412925"/>
    <w:rsid w:val="00412ABF"/>
    <w:rsid w:val="00415179"/>
    <w:rsid w:val="00415484"/>
    <w:rsid w:val="00415A40"/>
    <w:rsid w:val="00416E96"/>
    <w:rsid w:val="00417343"/>
    <w:rsid w:val="004177FE"/>
    <w:rsid w:val="00417DF3"/>
    <w:rsid w:val="00417EC2"/>
    <w:rsid w:val="0042029F"/>
    <w:rsid w:val="00421CAA"/>
    <w:rsid w:val="00421D31"/>
    <w:rsid w:val="00422AD8"/>
    <w:rsid w:val="00423E6D"/>
    <w:rsid w:val="004267DB"/>
    <w:rsid w:val="00426A13"/>
    <w:rsid w:val="00426B7E"/>
    <w:rsid w:val="0042737A"/>
    <w:rsid w:val="00427A88"/>
    <w:rsid w:val="00430DCF"/>
    <w:rsid w:val="0043128D"/>
    <w:rsid w:val="00431907"/>
    <w:rsid w:val="00431C22"/>
    <w:rsid w:val="0043219E"/>
    <w:rsid w:val="0043271E"/>
    <w:rsid w:val="0043322A"/>
    <w:rsid w:val="00433570"/>
    <w:rsid w:val="00433A05"/>
    <w:rsid w:val="00434AE1"/>
    <w:rsid w:val="004356B6"/>
    <w:rsid w:val="00435FD2"/>
    <w:rsid w:val="0043763A"/>
    <w:rsid w:val="00437896"/>
    <w:rsid w:val="00437C58"/>
    <w:rsid w:val="00437EB7"/>
    <w:rsid w:val="004400D8"/>
    <w:rsid w:val="004408D8"/>
    <w:rsid w:val="0044173B"/>
    <w:rsid w:val="004418E1"/>
    <w:rsid w:val="004436F6"/>
    <w:rsid w:val="0044471C"/>
    <w:rsid w:val="004448E3"/>
    <w:rsid w:val="00445792"/>
    <w:rsid w:val="00445A08"/>
    <w:rsid w:val="00445B7E"/>
    <w:rsid w:val="00446134"/>
    <w:rsid w:val="0044629B"/>
    <w:rsid w:val="00447691"/>
    <w:rsid w:val="004502E2"/>
    <w:rsid w:val="00450F94"/>
    <w:rsid w:val="00451ABD"/>
    <w:rsid w:val="004527A0"/>
    <w:rsid w:val="00452DA3"/>
    <w:rsid w:val="004531D7"/>
    <w:rsid w:val="00453567"/>
    <w:rsid w:val="00454071"/>
    <w:rsid w:val="00454153"/>
    <w:rsid w:val="004542E9"/>
    <w:rsid w:val="00455382"/>
    <w:rsid w:val="00455A06"/>
    <w:rsid w:val="00456A4D"/>
    <w:rsid w:val="00457045"/>
    <w:rsid w:val="004577FA"/>
    <w:rsid w:val="0046275A"/>
    <w:rsid w:val="004628C7"/>
    <w:rsid w:val="00462CE5"/>
    <w:rsid w:val="004630C6"/>
    <w:rsid w:val="00463809"/>
    <w:rsid w:val="00463C46"/>
    <w:rsid w:val="00464563"/>
    <w:rsid w:val="00464E78"/>
    <w:rsid w:val="00466110"/>
    <w:rsid w:val="00466D06"/>
    <w:rsid w:val="004671EF"/>
    <w:rsid w:val="00467392"/>
    <w:rsid w:val="0046791D"/>
    <w:rsid w:val="00467DBB"/>
    <w:rsid w:val="004701C3"/>
    <w:rsid w:val="0047316B"/>
    <w:rsid w:val="00473F84"/>
    <w:rsid w:val="00474C78"/>
    <w:rsid w:val="0047579C"/>
    <w:rsid w:val="004764BB"/>
    <w:rsid w:val="004768CD"/>
    <w:rsid w:val="004775B4"/>
    <w:rsid w:val="00480D31"/>
    <w:rsid w:val="004813B4"/>
    <w:rsid w:val="00481708"/>
    <w:rsid w:val="00481FCC"/>
    <w:rsid w:val="0048201C"/>
    <w:rsid w:val="004820B6"/>
    <w:rsid w:val="004824B7"/>
    <w:rsid w:val="0048262D"/>
    <w:rsid w:val="0048369D"/>
    <w:rsid w:val="00483CBE"/>
    <w:rsid w:val="00484040"/>
    <w:rsid w:val="00484096"/>
    <w:rsid w:val="00484BF8"/>
    <w:rsid w:val="00484C42"/>
    <w:rsid w:val="0048503E"/>
    <w:rsid w:val="0048563E"/>
    <w:rsid w:val="00485776"/>
    <w:rsid w:val="0048685A"/>
    <w:rsid w:val="00487019"/>
    <w:rsid w:val="004873C2"/>
    <w:rsid w:val="004878C0"/>
    <w:rsid w:val="00487DF3"/>
    <w:rsid w:val="0049068C"/>
    <w:rsid w:val="00490730"/>
    <w:rsid w:val="0049083F"/>
    <w:rsid w:val="004915CB"/>
    <w:rsid w:val="00491AD4"/>
    <w:rsid w:val="0049204A"/>
    <w:rsid w:val="00492934"/>
    <w:rsid w:val="00492FA6"/>
    <w:rsid w:val="0049361A"/>
    <w:rsid w:val="004937AA"/>
    <w:rsid w:val="00493A39"/>
    <w:rsid w:val="004940CC"/>
    <w:rsid w:val="00495583"/>
    <w:rsid w:val="00495997"/>
    <w:rsid w:val="00496138"/>
    <w:rsid w:val="00496436"/>
    <w:rsid w:val="0049762A"/>
    <w:rsid w:val="004A0063"/>
    <w:rsid w:val="004A030B"/>
    <w:rsid w:val="004A095E"/>
    <w:rsid w:val="004A1700"/>
    <w:rsid w:val="004A301F"/>
    <w:rsid w:val="004A3AB9"/>
    <w:rsid w:val="004A3E95"/>
    <w:rsid w:val="004A5082"/>
    <w:rsid w:val="004A5366"/>
    <w:rsid w:val="004A767E"/>
    <w:rsid w:val="004A7872"/>
    <w:rsid w:val="004A7A82"/>
    <w:rsid w:val="004B0A2A"/>
    <w:rsid w:val="004B0CDF"/>
    <w:rsid w:val="004B0FBB"/>
    <w:rsid w:val="004B1522"/>
    <w:rsid w:val="004B2008"/>
    <w:rsid w:val="004B2391"/>
    <w:rsid w:val="004B310B"/>
    <w:rsid w:val="004B3445"/>
    <w:rsid w:val="004B3B02"/>
    <w:rsid w:val="004B3EE9"/>
    <w:rsid w:val="004C03DD"/>
    <w:rsid w:val="004C043A"/>
    <w:rsid w:val="004C0A9B"/>
    <w:rsid w:val="004C1234"/>
    <w:rsid w:val="004C1378"/>
    <w:rsid w:val="004C1FE1"/>
    <w:rsid w:val="004C3C50"/>
    <w:rsid w:val="004C531F"/>
    <w:rsid w:val="004C6499"/>
    <w:rsid w:val="004C67C8"/>
    <w:rsid w:val="004C6A70"/>
    <w:rsid w:val="004C708A"/>
    <w:rsid w:val="004C744D"/>
    <w:rsid w:val="004C75B1"/>
    <w:rsid w:val="004D086D"/>
    <w:rsid w:val="004D203A"/>
    <w:rsid w:val="004D2E59"/>
    <w:rsid w:val="004D34D2"/>
    <w:rsid w:val="004D3657"/>
    <w:rsid w:val="004D39DB"/>
    <w:rsid w:val="004D3C92"/>
    <w:rsid w:val="004D3CF5"/>
    <w:rsid w:val="004D3D41"/>
    <w:rsid w:val="004D3FF3"/>
    <w:rsid w:val="004D49E1"/>
    <w:rsid w:val="004D4AE5"/>
    <w:rsid w:val="004D4E2D"/>
    <w:rsid w:val="004D541B"/>
    <w:rsid w:val="004D607C"/>
    <w:rsid w:val="004D6431"/>
    <w:rsid w:val="004D66F8"/>
    <w:rsid w:val="004D6C86"/>
    <w:rsid w:val="004D6CD6"/>
    <w:rsid w:val="004E004C"/>
    <w:rsid w:val="004E0058"/>
    <w:rsid w:val="004E4261"/>
    <w:rsid w:val="004E4A64"/>
    <w:rsid w:val="004E55A1"/>
    <w:rsid w:val="004E5955"/>
    <w:rsid w:val="004E611C"/>
    <w:rsid w:val="004E7333"/>
    <w:rsid w:val="004E7B12"/>
    <w:rsid w:val="004F0A0B"/>
    <w:rsid w:val="004F240A"/>
    <w:rsid w:val="004F29FB"/>
    <w:rsid w:val="004F4CDF"/>
    <w:rsid w:val="004F4D99"/>
    <w:rsid w:val="004F57E0"/>
    <w:rsid w:val="004F5D3C"/>
    <w:rsid w:val="004F625F"/>
    <w:rsid w:val="004F6F61"/>
    <w:rsid w:val="004F7D1E"/>
    <w:rsid w:val="005004F4"/>
    <w:rsid w:val="005009A1"/>
    <w:rsid w:val="00500B02"/>
    <w:rsid w:val="00500FAD"/>
    <w:rsid w:val="005010F4"/>
    <w:rsid w:val="00501AEA"/>
    <w:rsid w:val="005020DC"/>
    <w:rsid w:val="005027C9"/>
    <w:rsid w:val="0050322B"/>
    <w:rsid w:val="0050344C"/>
    <w:rsid w:val="00505BA9"/>
    <w:rsid w:val="00505FF7"/>
    <w:rsid w:val="005109EC"/>
    <w:rsid w:val="00510BE6"/>
    <w:rsid w:val="00510F90"/>
    <w:rsid w:val="005112C7"/>
    <w:rsid w:val="00511D98"/>
    <w:rsid w:val="00512B32"/>
    <w:rsid w:val="00512CC8"/>
    <w:rsid w:val="005142D6"/>
    <w:rsid w:val="00514585"/>
    <w:rsid w:val="00514AF7"/>
    <w:rsid w:val="00515A45"/>
    <w:rsid w:val="00516A54"/>
    <w:rsid w:val="00517235"/>
    <w:rsid w:val="00517B95"/>
    <w:rsid w:val="00520F9E"/>
    <w:rsid w:val="00521D21"/>
    <w:rsid w:val="00521F5C"/>
    <w:rsid w:val="00522532"/>
    <w:rsid w:val="00522CA6"/>
    <w:rsid w:val="00522F35"/>
    <w:rsid w:val="00523570"/>
    <w:rsid w:val="00523919"/>
    <w:rsid w:val="0052396C"/>
    <w:rsid w:val="00523A8B"/>
    <w:rsid w:val="00524693"/>
    <w:rsid w:val="00524F68"/>
    <w:rsid w:val="00526DD6"/>
    <w:rsid w:val="00526FF0"/>
    <w:rsid w:val="00527C37"/>
    <w:rsid w:val="00527DD5"/>
    <w:rsid w:val="00527E34"/>
    <w:rsid w:val="005308BC"/>
    <w:rsid w:val="00530ECA"/>
    <w:rsid w:val="00531010"/>
    <w:rsid w:val="0053291B"/>
    <w:rsid w:val="00532EBF"/>
    <w:rsid w:val="005337B6"/>
    <w:rsid w:val="00535901"/>
    <w:rsid w:val="00535A07"/>
    <w:rsid w:val="00535ABB"/>
    <w:rsid w:val="00535E56"/>
    <w:rsid w:val="00535F62"/>
    <w:rsid w:val="00536E5F"/>
    <w:rsid w:val="00537AC6"/>
    <w:rsid w:val="00540135"/>
    <w:rsid w:val="00540314"/>
    <w:rsid w:val="005403E3"/>
    <w:rsid w:val="00540589"/>
    <w:rsid w:val="00540AD8"/>
    <w:rsid w:val="00540FD4"/>
    <w:rsid w:val="00541136"/>
    <w:rsid w:val="005411F1"/>
    <w:rsid w:val="00541581"/>
    <w:rsid w:val="005415A3"/>
    <w:rsid w:val="00541779"/>
    <w:rsid w:val="005428DB"/>
    <w:rsid w:val="00542B3B"/>
    <w:rsid w:val="005430AF"/>
    <w:rsid w:val="005449F7"/>
    <w:rsid w:val="00544BE8"/>
    <w:rsid w:val="00546EAA"/>
    <w:rsid w:val="005473E5"/>
    <w:rsid w:val="005509E6"/>
    <w:rsid w:val="0055172E"/>
    <w:rsid w:val="00552412"/>
    <w:rsid w:val="005531B1"/>
    <w:rsid w:val="00553755"/>
    <w:rsid w:val="0055381A"/>
    <w:rsid w:val="00553C26"/>
    <w:rsid w:val="00553F26"/>
    <w:rsid w:val="005563E2"/>
    <w:rsid w:val="005566D4"/>
    <w:rsid w:val="00556B95"/>
    <w:rsid w:val="00561350"/>
    <w:rsid w:val="005625CF"/>
    <w:rsid w:val="00562819"/>
    <w:rsid w:val="0056328A"/>
    <w:rsid w:val="005639B1"/>
    <w:rsid w:val="00563A95"/>
    <w:rsid w:val="00563D9D"/>
    <w:rsid w:val="005648EC"/>
    <w:rsid w:val="00564E5E"/>
    <w:rsid w:val="00565710"/>
    <w:rsid w:val="005679B8"/>
    <w:rsid w:val="00567B72"/>
    <w:rsid w:val="00567F42"/>
    <w:rsid w:val="00571635"/>
    <w:rsid w:val="00571B41"/>
    <w:rsid w:val="00571E5B"/>
    <w:rsid w:val="00571F91"/>
    <w:rsid w:val="0057216A"/>
    <w:rsid w:val="00572FC0"/>
    <w:rsid w:val="005735EC"/>
    <w:rsid w:val="00573641"/>
    <w:rsid w:val="00573739"/>
    <w:rsid w:val="005743ED"/>
    <w:rsid w:val="005745C2"/>
    <w:rsid w:val="00574673"/>
    <w:rsid w:val="00574700"/>
    <w:rsid w:val="00574F9C"/>
    <w:rsid w:val="005753F4"/>
    <w:rsid w:val="00575A0B"/>
    <w:rsid w:val="00575AED"/>
    <w:rsid w:val="0057630F"/>
    <w:rsid w:val="00577EC4"/>
    <w:rsid w:val="0058089B"/>
    <w:rsid w:val="00580B6D"/>
    <w:rsid w:val="00581F07"/>
    <w:rsid w:val="00582374"/>
    <w:rsid w:val="00582939"/>
    <w:rsid w:val="00582E12"/>
    <w:rsid w:val="00584E1F"/>
    <w:rsid w:val="00585100"/>
    <w:rsid w:val="00585CB8"/>
    <w:rsid w:val="00585F6C"/>
    <w:rsid w:val="005860FA"/>
    <w:rsid w:val="00586AEC"/>
    <w:rsid w:val="0058772D"/>
    <w:rsid w:val="00587EE4"/>
    <w:rsid w:val="0059007C"/>
    <w:rsid w:val="0059082A"/>
    <w:rsid w:val="005915A5"/>
    <w:rsid w:val="005917E2"/>
    <w:rsid w:val="005919FE"/>
    <w:rsid w:val="00592270"/>
    <w:rsid w:val="00592334"/>
    <w:rsid w:val="00592F0E"/>
    <w:rsid w:val="00592FD0"/>
    <w:rsid w:val="00593011"/>
    <w:rsid w:val="0059360F"/>
    <w:rsid w:val="0059377A"/>
    <w:rsid w:val="00593CB8"/>
    <w:rsid w:val="00594880"/>
    <w:rsid w:val="00594F18"/>
    <w:rsid w:val="0059528B"/>
    <w:rsid w:val="005959EE"/>
    <w:rsid w:val="00595E6D"/>
    <w:rsid w:val="00597181"/>
    <w:rsid w:val="005A13B9"/>
    <w:rsid w:val="005A16DB"/>
    <w:rsid w:val="005A20BC"/>
    <w:rsid w:val="005A2EBA"/>
    <w:rsid w:val="005A3F8E"/>
    <w:rsid w:val="005A4061"/>
    <w:rsid w:val="005A4663"/>
    <w:rsid w:val="005A4B41"/>
    <w:rsid w:val="005A4E5A"/>
    <w:rsid w:val="005A53BA"/>
    <w:rsid w:val="005A58FC"/>
    <w:rsid w:val="005A5A1F"/>
    <w:rsid w:val="005A6636"/>
    <w:rsid w:val="005A71DF"/>
    <w:rsid w:val="005A7DBB"/>
    <w:rsid w:val="005A7F10"/>
    <w:rsid w:val="005B0093"/>
    <w:rsid w:val="005B02F4"/>
    <w:rsid w:val="005B0800"/>
    <w:rsid w:val="005B0CF5"/>
    <w:rsid w:val="005B1FF5"/>
    <w:rsid w:val="005B2B0C"/>
    <w:rsid w:val="005B2E91"/>
    <w:rsid w:val="005B30CA"/>
    <w:rsid w:val="005B324A"/>
    <w:rsid w:val="005B327D"/>
    <w:rsid w:val="005B3A40"/>
    <w:rsid w:val="005B3CB7"/>
    <w:rsid w:val="005B4660"/>
    <w:rsid w:val="005B4CC6"/>
    <w:rsid w:val="005B5CD2"/>
    <w:rsid w:val="005B5D47"/>
    <w:rsid w:val="005B60CE"/>
    <w:rsid w:val="005B6AB5"/>
    <w:rsid w:val="005B702F"/>
    <w:rsid w:val="005B7497"/>
    <w:rsid w:val="005B785E"/>
    <w:rsid w:val="005C0879"/>
    <w:rsid w:val="005C12C4"/>
    <w:rsid w:val="005C2578"/>
    <w:rsid w:val="005C2D17"/>
    <w:rsid w:val="005C3609"/>
    <w:rsid w:val="005C3CE9"/>
    <w:rsid w:val="005C4640"/>
    <w:rsid w:val="005C4A63"/>
    <w:rsid w:val="005C4A7E"/>
    <w:rsid w:val="005C4C3D"/>
    <w:rsid w:val="005C4C4F"/>
    <w:rsid w:val="005C561B"/>
    <w:rsid w:val="005C626A"/>
    <w:rsid w:val="005C6462"/>
    <w:rsid w:val="005C657A"/>
    <w:rsid w:val="005C7647"/>
    <w:rsid w:val="005C77B1"/>
    <w:rsid w:val="005C79B0"/>
    <w:rsid w:val="005D0B43"/>
    <w:rsid w:val="005D1590"/>
    <w:rsid w:val="005D1B2B"/>
    <w:rsid w:val="005D1C32"/>
    <w:rsid w:val="005D20F9"/>
    <w:rsid w:val="005D2660"/>
    <w:rsid w:val="005D2DD8"/>
    <w:rsid w:val="005D2F81"/>
    <w:rsid w:val="005D35F9"/>
    <w:rsid w:val="005D3770"/>
    <w:rsid w:val="005D4023"/>
    <w:rsid w:val="005D40BA"/>
    <w:rsid w:val="005D4267"/>
    <w:rsid w:val="005D43BD"/>
    <w:rsid w:val="005D5A9C"/>
    <w:rsid w:val="005D5C3F"/>
    <w:rsid w:val="005E042E"/>
    <w:rsid w:val="005E06F9"/>
    <w:rsid w:val="005E0974"/>
    <w:rsid w:val="005E1056"/>
    <w:rsid w:val="005E1B56"/>
    <w:rsid w:val="005E2302"/>
    <w:rsid w:val="005E2539"/>
    <w:rsid w:val="005E2A41"/>
    <w:rsid w:val="005E34F2"/>
    <w:rsid w:val="005E3940"/>
    <w:rsid w:val="005E3F30"/>
    <w:rsid w:val="005E431E"/>
    <w:rsid w:val="005E4B58"/>
    <w:rsid w:val="005E51E5"/>
    <w:rsid w:val="005E5EEB"/>
    <w:rsid w:val="005E5EF7"/>
    <w:rsid w:val="005E653B"/>
    <w:rsid w:val="005E7652"/>
    <w:rsid w:val="005E78CB"/>
    <w:rsid w:val="005F00B5"/>
    <w:rsid w:val="005F030E"/>
    <w:rsid w:val="005F13DC"/>
    <w:rsid w:val="005F17EE"/>
    <w:rsid w:val="005F21E3"/>
    <w:rsid w:val="005F239C"/>
    <w:rsid w:val="005F2EAF"/>
    <w:rsid w:val="005F3B6F"/>
    <w:rsid w:val="005F3F4F"/>
    <w:rsid w:val="005F4454"/>
    <w:rsid w:val="005F452D"/>
    <w:rsid w:val="005F454B"/>
    <w:rsid w:val="005F465A"/>
    <w:rsid w:val="005F4735"/>
    <w:rsid w:val="005F51C9"/>
    <w:rsid w:val="005F5B92"/>
    <w:rsid w:val="005F5FD1"/>
    <w:rsid w:val="005F623E"/>
    <w:rsid w:val="005F6899"/>
    <w:rsid w:val="005F765D"/>
    <w:rsid w:val="00600618"/>
    <w:rsid w:val="00600DE2"/>
    <w:rsid w:val="00601506"/>
    <w:rsid w:val="00602175"/>
    <w:rsid w:val="0060260A"/>
    <w:rsid w:val="00603902"/>
    <w:rsid w:val="00604E42"/>
    <w:rsid w:val="00605103"/>
    <w:rsid w:val="006051E5"/>
    <w:rsid w:val="006066B3"/>
    <w:rsid w:val="00606B0B"/>
    <w:rsid w:val="00606B1B"/>
    <w:rsid w:val="0061073D"/>
    <w:rsid w:val="00611192"/>
    <w:rsid w:val="006115E1"/>
    <w:rsid w:val="0061181B"/>
    <w:rsid w:val="0061214A"/>
    <w:rsid w:val="00613966"/>
    <w:rsid w:val="00614BB3"/>
    <w:rsid w:val="00614DC7"/>
    <w:rsid w:val="00615303"/>
    <w:rsid w:val="00616019"/>
    <w:rsid w:val="006164E2"/>
    <w:rsid w:val="0061660A"/>
    <w:rsid w:val="00616685"/>
    <w:rsid w:val="00616B4D"/>
    <w:rsid w:val="00616C04"/>
    <w:rsid w:val="00616ED9"/>
    <w:rsid w:val="00617FC2"/>
    <w:rsid w:val="0062021E"/>
    <w:rsid w:val="00620602"/>
    <w:rsid w:val="00622925"/>
    <w:rsid w:val="00622EA5"/>
    <w:rsid w:val="00623DDE"/>
    <w:rsid w:val="006242F6"/>
    <w:rsid w:val="00624863"/>
    <w:rsid w:val="006259F7"/>
    <w:rsid w:val="006260A6"/>
    <w:rsid w:val="00626283"/>
    <w:rsid w:val="00627513"/>
    <w:rsid w:val="0062755C"/>
    <w:rsid w:val="0062796B"/>
    <w:rsid w:val="00630E40"/>
    <w:rsid w:val="0063164C"/>
    <w:rsid w:val="00631D7C"/>
    <w:rsid w:val="00632453"/>
    <w:rsid w:val="00632643"/>
    <w:rsid w:val="00633275"/>
    <w:rsid w:val="006335B4"/>
    <w:rsid w:val="0063393D"/>
    <w:rsid w:val="0063400E"/>
    <w:rsid w:val="00634206"/>
    <w:rsid w:val="006351A9"/>
    <w:rsid w:val="006359FB"/>
    <w:rsid w:val="00636367"/>
    <w:rsid w:val="00636C96"/>
    <w:rsid w:val="00637544"/>
    <w:rsid w:val="00637762"/>
    <w:rsid w:val="00637772"/>
    <w:rsid w:val="00637A03"/>
    <w:rsid w:val="006404D0"/>
    <w:rsid w:val="006416AB"/>
    <w:rsid w:val="0064239A"/>
    <w:rsid w:val="00642E6D"/>
    <w:rsid w:val="00643164"/>
    <w:rsid w:val="006433D1"/>
    <w:rsid w:val="00643755"/>
    <w:rsid w:val="006442FC"/>
    <w:rsid w:val="00644EE6"/>
    <w:rsid w:val="00645266"/>
    <w:rsid w:val="006452F0"/>
    <w:rsid w:val="0064606C"/>
    <w:rsid w:val="006463C5"/>
    <w:rsid w:val="00646DDE"/>
    <w:rsid w:val="00647C9F"/>
    <w:rsid w:val="00650DE9"/>
    <w:rsid w:val="0065161F"/>
    <w:rsid w:val="0065253D"/>
    <w:rsid w:val="00652CFE"/>
    <w:rsid w:val="00652FA8"/>
    <w:rsid w:val="0065340B"/>
    <w:rsid w:val="00653D68"/>
    <w:rsid w:val="00653E74"/>
    <w:rsid w:val="00654566"/>
    <w:rsid w:val="00654C0C"/>
    <w:rsid w:val="00655067"/>
    <w:rsid w:val="0065571C"/>
    <w:rsid w:val="00655B35"/>
    <w:rsid w:val="00655DA0"/>
    <w:rsid w:val="006561FC"/>
    <w:rsid w:val="00657623"/>
    <w:rsid w:val="00657E58"/>
    <w:rsid w:val="00660228"/>
    <w:rsid w:val="006616B7"/>
    <w:rsid w:val="0066299C"/>
    <w:rsid w:val="00662CEA"/>
    <w:rsid w:val="006633CE"/>
    <w:rsid w:val="006638C2"/>
    <w:rsid w:val="00663BB1"/>
    <w:rsid w:val="0066400F"/>
    <w:rsid w:val="00664A8C"/>
    <w:rsid w:val="0066547D"/>
    <w:rsid w:val="006659D4"/>
    <w:rsid w:val="00665BCC"/>
    <w:rsid w:val="00666138"/>
    <w:rsid w:val="00666428"/>
    <w:rsid w:val="00667693"/>
    <w:rsid w:val="00667D5F"/>
    <w:rsid w:val="00667E31"/>
    <w:rsid w:val="006703B0"/>
    <w:rsid w:val="006709F7"/>
    <w:rsid w:val="00670C9C"/>
    <w:rsid w:val="00671308"/>
    <w:rsid w:val="00671414"/>
    <w:rsid w:val="00671663"/>
    <w:rsid w:val="006725FD"/>
    <w:rsid w:val="006755F9"/>
    <w:rsid w:val="0067743D"/>
    <w:rsid w:val="006778A5"/>
    <w:rsid w:val="00677BB2"/>
    <w:rsid w:val="00680F13"/>
    <w:rsid w:val="006818B4"/>
    <w:rsid w:val="00682C5F"/>
    <w:rsid w:val="006830F3"/>
    <w:rsid w:val="00683BC2"/>
    <w:rsid w:val="00683FD5"/>
    <w:rsid w:val="00684C59"/>
    <w:rsid w:val="006853D7"/>
    <w:rsid w:val="00685F5B"/>
    <w:rsid w:val="00686623"/>
    <w:rsid w:val="00686679"/>
    <w:rsid w:val="006866C9"/>
    <w:rsid w:val="00686D77"/>
    <w:rsid w:val="00687764"/>
    <w:rsid w:val="0069000D"/>
    <w:rsid w:val="00690286"/>
    <w:rsid w:val="006903EC"/>
    <w:rsid w:val="00690461"/>
    <w:rsid w:val="00691213"/>
    <w:rsid w:val="00691934"/>
    <w:rsid w:val="00691F4F"/>
    <w:rsid w:val="0069269E"/>
    <w:rsid w:val="00692748"/>
    <w:rsid w:val="00692C64"/>
    <w:rsid w:val="0069630B"/>
    <w:rsid w:val="00696788"/>
    <w:rsid w:val="0069737D"/>
    <w:rsid w:val="006977DD"/>
    <w:rsid w:val="006A0384"/>
    <w:rsid w:val="006A08F9"/>
    <w:rsid w:val="006A0D1C"/>
    <w:rsid w:val="006A0E81"/>
    <w:rsid w:val="006A1450"/>
    <w:rsid w:val="006A24FD"/>
    <w:rsid w:val="006A2654"/>
    <w:rsid w:val="006A2C4E"/>
    <w:rsid w:val="006A2DF6"/>
    <w:rsid w:val="006A3350"/>
    <w:rsid w:val="006A37F9"/>
    <w:rsid w:val="006A3911"/>
    <w:rsid w:val="006A40EB"/>
    <w:rsid w:val="006A4E96"/>
    <w:rsid w:val="006A551F"/>
    <w:rsid w:val="006A594B"/>
    <w:rsid w:val="006A5BB6"/>
    <w:rsid w:val="006A5D26"/>
    <w:rsid w:val="006A656B"/>
    <w:rsid w:val="006A7AA3"/>
    <w:rsid w:val="006B0DA3"/>
    <w:rsid w:val="006B1584"/>
    <w:rsid w:val="006B213D"/>
    <w:rsid w:val="006B2C39"/>
    <w:rsid w:val="006B31A1"/>
    <w:rsid w:val="006B3278"/>
    <w:rsid w:val="006B33F6"/>
    <w:rsid w:val="006B397C"/>
    <w:rsid w:val="006B3FAC"/>
    <w:rsid w:val="006B461F"/>
    <w:rsid w:val="006B4C55"/>
    <w:rsid w:val="006B4E44"/>
    <w:rsid w:val="006B56F9"/>
    <w:rsid w:val="006B652B"/>
    <w:rsid w:val="006B716C"/>
    <w:rsid w:val="006B7FBB"/>
    <w:rsid w:val="006C0379"/>
    <w:rsid w:val="006C099E"/>
    <w:rsid w:val="006C0D67"/>
    <w:rsid w:val="006C1D88"/>
    <w:rsid w:val="006C2B43"/>
    <w:rsid w:val="006C4318"/>
    <w:rsid w:val="006C4DDD"/>
    <w:rsid w:val="006C50B4"/>
    <w:rsid w:val="006C5A7F"/>
    <w:rsid w:val="006C6211"/>
    <w:rsid w:val="006C65ED"/>
    <w:rsid w:val="006C6EEB"/>
    <w:rsid w:val="006C7F30"/>
    <w:rsid w:val="006D0A3B"/>
    <w:rsid w:val="006D0CDF"/>
    <w:rsid w:val="006D1B69"/>
    <w:rsid w:val="006D2576"/>
    <w:rsid w:val="006D2A62"/>
    <w:rsid w:val="006D3685"/>
    <w:rsid w:val="006D3E9F"/>
    <w:rsid w:val="006D4D08"/>
    <w:rsid w:val="006D544F"/>
    <w:rsid w:val="006D5B3B"/>
    <w:rsid w:val="006D62D4"/>
    <w:rsid w:val="006D6361"/>
    <w:rsid w:val="006D64B8"/>
    <w:rsid w:val="006D694C"/>
    <w:rsid w:val="006D69C8"/>
    <w:rsid w:val="006D7964"/>
    <w:rsid w:val="006D7A19"/>
    <w:rsid w:val="006D7E34"/>
    <w:rsid w:val="006E0A91"/>
    <w:rsid w:val="006E18AB"/>
    <w:rsid w:val="006E36DD"/>
    <w:rsid w:val="006E38E2"/>
    <w:rsid w:val="006E48F2"/>
    <w:rsid w:val="006E5054"/>
    <w:rsid w:val="006E589A"/>
    <w:rsid w:val="006E6810"/>
    <w:rsid w:val="006E696A"/>
    <w:rsid w:val="006E7613"/>
    <w:rsid w:val="006E78CA"/>
    <w:rsid w:val="006E7BDE"/>
    <w:rsid w:val="006F03C8"/>
    <w:rsid w:val="006F11B9"/>
    <w:rsid w:val="006F128C"/>
    <w:rsid w:val="006F1562"/>
    <w:rsid w:val="006F1B20"/>
    <w:rsid w:val="006F1E08"/>
    <w:rsid w:val="006F22C2"/>
    <w:rsid w:val="006F23E5"/>
    <w:rsid w:val="006F23E8"/>
    <w:rsid w:val="006F256D"/>
    <w:rsid w:val="006F2BC9"/>
    <w:rsid w:val="006F2C43"/>
    <w:rsid w:val="006F4F99"/>
    <w:rsid w:val="006F5828"/>
    <w:rsid w:val="006F5942"/>
    <w:rsid w:val="006F6E7B"/>
    <w:rsid w:val="006F764E"/>
    <w:rsid w:val="007002C5"/>
    <w:rsid w:val="007012B0"/>
    <w:rsid w:val="0070214D"/>
    <w:rsid w:val="007028D4"/>
    <w:rsid w:val="00704348"/>
    <w:rsid w:val="007057DF"/>
    <w:rsid w:val="00705EFE"/>
    <w:rsid w:val="00706500"/>
    <w:rsid w:val="007069E5"/>
    <w:rsid w:val="00706AAC"/>
    <w:rsid w:val="007073DB"/>
    <w:rsid w:val="007075DF"/>
    <w:rsid w:val="00707C53"/>
    <w:rsid w:val="00711DC9"/>
    <w:rsid w:val="00711FF0"/>
    <w:rsid w:val="00712C01"/>
    <w:rsid w:val="00712CE4"/>
    <w:rsid w:val="00713AA6"/>
    <w:rsid w:val="007146DA"/>
    <w:rsid w:val="007166EA"/>
    <w:rsid w:val="00720F5D"/>
    <w:rsid w:val="00721176"/>
    <w:rsid w:val="00721675"/>
    <w:rsid w:val="00721975"/>
    <w:rsid w:val="00722387"/>
    <w:rsid w:val="00723D58"/>
    <w:rsid w:val="00723ED6"/>
    <w:rsid w:val="007243CD"/>
    <w:rsid w:val="00726E41"/>
    <w:rsid w:val="00727150"/>
    <w:rsid w:val="00727682"/>
    <w:rsid w:val="00727E6B"/>
    <w:rsid w:val="007312E5"/>
    <w:rsid w:val="007319D5"/>
    <w:rsid w:val="00731FB9"/>
    <w:rsid w:val="00732120"/>
    <w:rsid w:val="0073259A"/>
    <w:rsid w:val="00732B84"/>
    <w:rsid w:val="007342F0"/>
    <w:rsid w:val="00734620"/>
    <w:rsid w:val="007349B0"/>
    <w:rsid w:val="00735A52"/>
    <w:rsid w:val="007361EE"/>
    <w:rsid w:val="0073739C"/>
    <w:rsid w:val="007373B3"/>
    <w:rsid w:val="0074081A"/>
    <w:rsid w:val="00741C62"/>
    <w:rsid w:val="00742286"/>
    <w:rsid w:val="007446FA"/>
    <w:rsid w:val="007472AE"/>
    <w:rsid w:val="00747620"/>
    <w:rsid w:val="00747C32"/>
    <w:rsid w:val="007502FF"/>
    <w:rsid w:val="007504B0"/>
    <w:rsid w:val="00752044"/>
    <w:rsid w:val="00752346"/>
    <w:rsid w:val="007529E2"/>
    <w:rsid w:val="00752B92"/>
    <w:rsid w:val="00752F6E"/>
    <w:rsid w:val="00753C68"/>
    <w:rsid w:val="00755BEB"/>
    <w:rsid w:val="007565F5"/>
    <w:rsid w:val="007568F6"/>
    <w:rsid w:val="00757121"/>
    <w:rsid w:val="007578D5"/>
    <w:rsid w:val="007601C8"/>
    <w:rsid w:val="0076085B"/>
    <w:rsid w:val="00760937"/>
    <w:rsid w:val="00762430"/>
    <w:rsid w:val="007626AF"/>
    <w:rsid w:val="007628AC"/>
    <w:rsid w:val="007629B0"/>
    <w:rsid w:val="00763A4C"/>
    <w:rsid w:val="00763C6A"/>
    <w:rsid w:val="00763CF2"/>
    <w:rsid w:val="00763DD5"/>
    <w:rsid w:val="00765741"/>
    <w:rsid w:val="007659ED"/>
    <w:rsid w:val="00765D72"/>
    <w:rsid w:val="007664CB"/>
    <w:rsid w:val="00766655"/>
    <w:rsid w:val="0076701C"/>
    <w:rsid w:val="007672AE"/>
    <w:rsid w:val="00767451"/>
    <w:rsid w:val="007679AE"/>
    <w:rsid w:val="007713E8"/>
    <w:rsid w:val="007715C1"/>
    <w:rsid w:val="00771D27"/>
    <w:rsid w:val="00771E54"/>
    <w:rsid w:val="00772EB5"/>
    <w:rsid w:val="007730CA"/>
    <w:rsid w:val="007730EE"/>
    <w:rsid w:val="00773AAB"/>
    <w:rsid w:val="00773C53"/>
    <w:rsid w:val="007743D4"/>
    <w:rsid w:val="00774657"/>
    <w:rsid w:val="00775305"/>
    <w:rsid w:val="007757CC"/>
    <w:rsid w:val="00775A31"/>
    <w:rsid w:val="00775EDC"/>
    <w:rsid w:val="00776E86"/>
    <w:rsid w:val="00776E96"/>
    <w:rsid w:val="007772A0"/>
    <w:rsid w:val="007809C8"/>
    <w:rsid w:val="00780A01"/>
    <w:rsid w:val="00780B54"/>
    <w:rsid w:val="00781FAF"/>
    <w:rsid w:val="007830D5"/>
    <w:rsid w:val="00783662"/>
    <w:rsid w:val="007836D6"/>
    <w:rsid w:val="00783962"/>
    <w:rsid w:val="00784227"/>
    <w:rsid w:val="00784586"/>
    <w:rsid w:val="007845D1"/>
    <w:rsid w:val="00786A8D"/>
    <w:rsid w:val="00786ED8"/>
    <w:rsid w:val="00787640"/>
    <w:rsid w:val="00787AC3"/>
    <w:rsid w:val="00790301"/>
    <w:rsid w:val="007909B5"/>
    <w:rsid w:val="00790B78"/>
    <w:rsid w:val="007916FD"/>
    <w:rsid w:val="00791998"/>
    <w:rsid w:val="007919D0"/>
    <w:rsid w:val="00791E64"/>
    <w:rsid w:val="00791ED0"/>
    <w:rsid w:val="00793271"/>
    <w:rsid w:val="00793C2E"/>
    <w:rsid w:val="00793ECC"/>
    <w:rsid w:val="0079474F"/>
    <w:rsid w:val="00795BB5"/>
    <w:rsid w:val="00795F6F"/>
    <w:rsid w:val="00797362"/>
    <w:rsid w:val="00797677"/>
    <w:rsid w:val="00797A2E"/>
    <w:rsid w:val="00797BC2"/>
    <w:rsid w:val="007A0157"/>
    <w:rsid w:val="007A09C2"/>
    <w:rsid w:val="007A1188"/>
    <w:rsid w:val="007A1888"/>
    <w:rsid w:val="007A1C81"/>
    <w:rsid w:val="007A2C2E"/>
    <w:rsid w:val="007A34A0"/>
    <w:rsid w:val="007A3653"/>
    <w:rsid w:val="007A36BF"/>
    <w:rsid w:val="007A4C44"/>
    <w:rsid w:val="007A5B0B"/>
    <w:rsid w:val="007A73DC"/>
    <w:rsid w:val="007B0556"/>
    <w:rsid w:val="007B088B"/>
    <w:rsid w:val="007B199F"/>
    <w:rsid w:val="007B1B21"/>
    <w:rsid w:val="007B1B4E"/>
    <w:rsid w:val="007B1FD1"/>
    <w:rsid w:val="007B26AB"/>
    <w:rsid w:val="007B3525"/>
    <w:rsid w:val="007B3AF4"/>
    <w:rsid w:val="007B3B79"/>
    <w:rsid w:val="007B459D"/>
    <w:rsid w:val="007B60CA"/>
    <w:rsid w:val="007B60D1"/>
    <w:rsid w:val="007B7EA0"/>
    <w:rsid w:val="007C094D"/>
    <w:rsid w:val="007C1246"/>
    <w:rsid w:val="007C12A1"/>
    <w:rsid w:val="007C134F"/>
    <w:rsid w:val="007C281E"/>
    <w:rsid w:val="007C3419"/>
    <w:rsid w:val="007C3514"/>
    <w:rsid w:val="007C39CE"/>
    <w:rsid w:val="007C4DF0"/>
    <w:rsid w:val="007C4E37"/>
    <w:rsid w:val="007C5248"/>
    <w:rsid w:val="007C6127"/>
    <w:rsid w:val="007D0762"/>
    <w:rsid w:val="007D0B5E"/>
    <w:rsid w:val="007D146C"/>
    <w:rsid w:val="007D19B6"/>
    <w:rsid w:val="007D1FF0"/>
    <w:rsid w:val="007D27A3"/>
    <w:rsid w:val="007D2C11"/>
    <w:rsid w:val="007D355C"/>
    <w:rsid w:val="007D3D09"/>
    <w:rsid w:val="007D3FA1"/>
    <w:rsid w:val="007D42AF"/>
    <w:rsid w:val="007D4C9C"/>
    <w:rsid w:val="007D5311"/>
    <w:rsid w:val="007D5711"/>
    <w:rsid w:val="007D5AB8"/>
    <w:rsid w:val="007D5B4A"/>
    <w:rsid w:val="007D5EF9"/>
    <w:rsid w:val="007D62BE"/>
    <w:rsid w:val="007D6442"/>
    <w:rsid w:val="007D655D"/>
    <w:rsid w:val="007D6695"/>
    <w:rsid w:val="007D6BDA"/>
    <w:rsid w:val="007D7280"/>
    <w:rsid w:val="007D77FD"/>
    <w:rsid w:val="007D7FA4"/>
    <w:rsid w:val="007E1479"/>
    <w:rsid w:val="007E21CD"/>
    <w:rsid w:val="007E21FE"/>
    <w:rsid w:val="007E2686"/>
    <w:rsid w:val="007E26C4"/>
    <w:rsid w:val="007E2D87"/>
    <w:rsid w:val="007E32CB"/>
    <w:rsid w:val="007E3398"/>
    <w:rsid w:val="007E3F0D"/>
    <w:rsid w:val="007E4A4C"/>
    <w:rsid w:val="007E4A9B"/>
    <w:rsid w:val="007E55F1"/>
    <w:rsid w:val="007E5C12"/>
    <w:rsid w:val="007E63B5"/>
    <w:rsid w:val="007E68A7"/>
    <w:rsid w:val="007F0FCF"/>
    <w:rsid w:val="007F10B4"/>
    <w:rsid w:val="007F1189"/>
    <w:rsid w:val="007F167A"/>
    <w:rsid w:val="007F1B05"/>
    <w:rsid w:val="007F1C91"/>
    <w:rsid w:val="007F23A7"/>
    <w:rsid w:val="007F4024"/>
    <w:rsid w:val="007F410E"/>
    <w:rsid w:val="007F4A94"/>
    <w:rsid w:val="007F6152"/>
    <w:rsid w:val="007F721E"/>
    <w:rsid w:val="00800732"/>
    <w:rsid w:val="00801701"/>
    <w:rsid w:val="008024BC"/>
    <w:rsid w:val="00802973"/>
    <w:rsid w:val="0080314B"/>
    <w:rsid w:val="008034CF"/>
    <w:rsid w:val="008039B4"/>
    <w:rsid w:val="00803AF6"/>
    <w:rsid w:val="00803ECE"/>
    <w:rsid w:val="008048F9"/>
    <w:rsid w:val="00804BF7"/>
    <w:rsid w:val="00805232"/>
    <w:rsid w:val="008065B0"/>
    <w:rsid w:val="00806938"/>
    <w:rsid w:val="00807F83"/>
    <w:rsid w:val="00810A25"/>
    <w:rsid w:val="00812CAD"/>
    <w:rsid w:val="00812F57"/>
    <w:rsid w:val="008133CA"/>
    <w:rsid w:val="0081354C"/>
    <w:rsid w:val="008141E7"/>
    <w:rsid w:val="008145F0"/>
    <w:rsid w:val="00814BED"/>
    <w:rsid w:val="00815828"/>
    <w:rsid w:val="00816C75"/>
    <w:rsid w:val="00816EF9"/>
    <w:rsid w:val="00816F56"/>
    <w:rsid w:val="00817241"/>
    <w:rsid w:val="0081733B"/>
    <w:rsid w:val="00817414"/>
    <w:rsid w:val="00820578"/>
    <w:rsid w:val="00820D89"/>
    <w:rsid w:val="00820F2E"/>
    <w:rsid w:val="00820F36"/>
    <w:rsid w:val="0082152B"/>
    <w:rsid w:val="00821DA3"/>
    <w:rsid w:val="00821E5E"/>
    <w:rsid w:val="00821EC7"/>
    <w:rsid w:val="008229AE"/>
    <w:rsid w:val="008234D1"/>
    <w:rsid w:val="008239AC"/>
    <w:rsid w:val="00823DE8"/>
    <w:rsid w:val="00823E05"/>
    <w:rsid w:val="008241BB"/>
    <w:rsid w:val="0082623B"/>
    <w:rsid w:val="00827684"/>
    <w:rsid w:val="008276E2"/>
    <w:rsid w:val="00830569"/>
    <w:rsid w:val="00831F35"/>
    <w:rsid w:val="00832D02"/>
    <w:rsid w:val="00833811"/>
    <w:rsid w:val="008338B2"/>
    <w:rsid w:val="00834676"/>
    <w:rsid w:val="00834749"/>
    <w:rsid w:val="00834A74"/>
    <w:rsid w:val="00834C2E"/>
    <w:rsid w:val="00835721"/>
    <w:rsid w:val="008361E6"/>
    <w:rsid w:val="00836A8D"/>
    <w:rsid w:val="00840DB5"/>
    <w:rsid w:val="00841373"/>
    <w:rsid w:val="00842005"/>
    <w:rsid w:val="00842CFA"/>
    <w:rsid w:val="008436DC"/>
    <w:rsid w:val="008445F5"/>
    <w:rsid w:val="0084480D"/>
    <w:rsid w:val="00846D41"/>
    <w:rsid w:val="008476A9"/>
    <w:rsid w:val="00847D3A"/>
    <w:rsid w:val="0085038A"/>
    <w:rsid w:val="0085143C"/>
    <w:rsid w:val="00852143"/>
    <w:rsid w:val="008528B4"/>
    <w:rsid w:val="00853FFB"/>
    <w:rsid w:val="008540A1"/>
    <w:rsid w:val="008543DB"/>
    <w:rsid w:val="008545F5"/>
    <w:rsid w:val="008547B6"/>
    <w:rsid w:val="00855317"/>
    <w:rsid w:val="00856776"/>
    <w:rsid w:val="00856FDE"/>
    <w:rsid w:val="00861117"/>
    <w:rsid w:val="0086185E"/>
    <w:rsid w:val="00862305"/>
    <w:rsid w:val="00862DB3"/>
    <w:rsid w:val="00862DF4"/>
    <w:rsid w:val="00862E56"/>
    <w:rsid w:val="00863F3D"/>
    <w:rsid w:val="00863F8A"/>
    <w:rsid w:val="008651E6"/>
    <w:rsid w:val="00865A42"/>
    <w:rsid w:val="00865ADB"/>
    <w:rsid w:val="00866612"/>
    <w:rsid w:val="0086736E"/>
    <w:rsid w:val="0086739D"/>
    <w:rsid w:val="00867DD0"/>
    <w:rsid w:val="008707DD"/>
    <w:rsid w:val="0087171E"/>
    <w:rsid w:val="00871E2F"/>
    <w:rsid w:val="00871F7F"/>
    <w:rsid w:val="0087204D"/>
    <w:rsid w:val="00872E9A"/>
    <w:rsid w:val="008736C5"/>
    <w:rsid w:val="0087477F"/>
    <w:rsid w:val="00874A7C"/>
    <w:rsid w:val="0087596F"/>
    <w:rsid w:val="00875DA3"/>
    <w:rsid w:val="008762D6"/>
    <w:rsid w:val="00877962"/>
    <w:rsid w:val="00880256"/>
    <w:rsid w:val="00880981"/>
    <w:rsid w:val="00880FE3"/>
    <w:rsid w:val="008819DD"/>
    <w:rsid w:val="00881C1D"/>
    <w:rsid w:val="008823B2"/>
    <w:rsid w:val="00882E6E"/>
    <w:rsid w:val="00883089"/>
    <w:rsid w:val="00883D2D"/>
    <w:rsid w:val="00883F1F"/>
    <w:rsid w:val="00883F69"/>
    <w:rsid w:val="00883FC8"/>
    <w:rsid w:val="00884551"/>
    <w:rsid w:val="008849C1"/>
    <w:rsid w:val="00884B22"/>
    <w:rsid w:val="008854BC"/>
    <w:rsid w:val="00886366"/>
    <w:rsid w:val="008864C7"/>
    <w:rsid w:val="00886578"/>
    <w:rsid w:val="00886686"/>
    <w:rsid w:val="0088798B"/>
    <w:rsid w:val="00890B12"/>
    <w:rsid w:val="008910B7"/>
    <w:rsid w:val="00891764"/>
    <w:rsid w:val="00891EBF"/>
    <w:rsid w:val="008923C4"/>
    <w:rsid w:val="008925AE"/>
    <w:rsid w:val="008928C5"/>
    <w:rsid w:val="008940D1"/>
    <w:rsid w:val="00894F08"/>
    <w:rsid w:val="00895201"/>
    <w:rsid w:val="008958E3"/>
    <w:rsid w:val="00897E89"/>
    <w:rsid w:val="008A0369"/>
    <w:rsid w:val="008A0D37"/>
    <w:rsid w:val="008A0F40"/>
    <w:rsid w:val="008A12E2"/>
    <w:rsid w:val="008A1DD3"/>
    <w:rsid w:val="008A34EB"/>
    <w:rsid w:val="008A3C01"/>
    <w:rsid w:val="008A4115"/>
    <w:rsid w:val="008A45AD"/>
    <w:rsid w:val="008A4B0B"/>
    <w:rsid w:val="008A578C"/>
    <w:rsid w:val="008A63F3"/>
    <w:rsid w:val="008A66DA"/>
    <w:rsid w:val="008A6715"/>
    <w:rsid w:val="008A6958"/>
    <w:rsid w:val="008A6E7F"/>
    <w:rsid w:val="008A70CE"/>
    <w:rsid w:val="008A734E"/>
    <w:rsid w:val="008A7C15"/>
    <w:rsid w:val="008B0F9F"/>
    <w:rsid w:val="008B1176"/>
    <w:rsid w:val="008B14F8"/>
    <w:rsid w:val="008B1FB7"/>
    <w:rsid w:val="008B3D91"/>
    <w:rsid w:val="008B40CC"/>
    <w:rsid w:val="008B4102"/>
    <w:rsid w:val="008B4790"/>
    <w:rsid w:val="008B4F9D"/>
    <w:rsid w:val="008B5B69"/>
    <w:rsid w:val="008B5C20"/>
    <w:rsid w:val="008B6CBB"/>
    <w:rsid w:val="008B6D8E"/>
    <w:rsid w:val="008B727E"/>
    <w:rsid w:val="008C00DE"/>
    <w:rsid w:val="008C02B0"/>
    <w:rsid w:val="008C1CCA"/>
    <w:rsid w:val="008C2A50"/>
    <w:rsid w:val="008C2D01"/>
    <w:rsid w:val="008C3F98"/>
    <w:rsid w:val="008C4E1C"/>
    <w:rsid w:val="008C5C39"/>
    <w:rsid w:val="008C6099"/>
    <w:rsid w:val="008C62E5"/>
    <w:rsid w:val="008C7BC5"/>
    <w:rsid w:val="008C7BF8"/>
    <w:rsid w:val="008D00D4"/>
    <w:rsid w:val="008D0B43"/>
    <w:rsid w:val="008D26C6"/>
    <w:rsid w:val="008D298D"/>
    <w:rsid w:val="008D3812"/>
    <w:rsid w:val="008D4102"/>
    <w:rsid w:val="008D4ACD"/>
    <w:rsid w:val="008D4B7B"/>
    <w:rsid w:val="008D4FB1"/>
    <w:rsid w:val="008D51DF"/>
    <w:rsid w:val="008D6060"/>
    <w:rsid w:val="008D6532"/>
    <w:rsid w:val="008D66B8"/>
    <w:rsid w:val="008D6881"/>
    <w:rsid w:val="008D6996"/>
    <w:rsid w:val="008E0B14"/>
    <w:rsid w:val="008E0D0B"/>
    <w:rsid w:val="008E10BB"/>
    <w:rsid w:val="008E1792"/>
    <w:rsid w:val="008E189B"/>
    <w:rsid w:val="008E1D8B"/>
    <w:rsid w:val="008E1E4F"/>
    <w:rsid w:val="008E2925"/>
    <w:rsid w:val="008E336B"/>
    <w:rsid w:val="008E3599"/>
    <w:rsid w:val="008E4176"/>
    <w:rsid w:val="008E56CE"/>
    <w:rsid w:val="008E5D05"/>
    <w:rsid w:val="008E5F53"/>
    <w:rsid w:val="008E5FAD"/>
    <w:rsid w:val="008E6305"/>
    <w:rsid w:val="008E68DF"/>
    <w:rsid w:val="008E755D"/>
    <w:rsid w:val="008E7E1B"/>
    <w:rsid w:val="008F07BE"/>
    <w:rsid w:val="008F07DE"/>
    <w:rsid w:val="008F0B95"/>
    <w:rsid w:val="008F0C10"/>
    <w:rsid w:val="008F1EF3"/>
    <w:rsid w:val="008F33E5"/>
    <w:rsid w:val="008F33E8"/>
    <w:rsid w:val="008F3E82"/>
    <w:rsid w:val="008F423E"/>
    <w:rsid w:val="008F46C5"/>
    <w:rsid w:val="008F4709"/>
    <w:rsid w:val="008F4B9F"/>
    <w:rsid w:val="008F5A78"/>
    <w:rsid w:val="008F5BDF"/>
    <w:rsid w:val="008F5E06"/>
    <w:rsid w:val="008F5F02"/>
    <w:rsid w:val="008F69E3"/>
    <w:rsid w:val="008F6BBC"/>
    <w:rsid w:val="008F6DC0"/>
    <w:rsid w:val="00900378"/>
    <w:rsid w:val="009005A4"/>
    <w:rsid w:val="00900626"/>
    <w:rsid w:val="009013BE"/>
    <w:rsid w:val="009019C3"/>
    <w:rsid w:val="00901AB1"/>
    <w:rsid w:val="00902CC1"/>
    <w:rsid w:val="00902FE7"/>
    <w:rsid w:val="00904FE0"/>
    <w:rsid w:val="00905038"/>
    <w:rsid w:val="009073AB"/>
    <w:rsid w:val="00910340"/>
    <w:rsid w:val="00910B30"/>
    <w:rsid w:val="00910C5B"/>
    <w:rsid w:val="009113E2"/>
    <w:rsid w:val="00911753"/>
    <w:rsid w:val="00911EF7"/>
    <w:rsid w:val="00912457"/>
    <w:rsid w:val="0091316F"/>
    <w:rsid w:val="00914191"/>
    <w:rsid w:val="00915164"/>
    <w:rsid w:val="009156F8"/>
    <w:rsid w:val="00915C8E"/>
    <w:rsid w:val="00916293"/>
    <w:rsid w:val="00916642"/>
    <w:rsid w:val="00916EF3"/>
    <w:rsid w:val="00917147"/>
    <w:rsid w:val="0092038E"/>
    <w:rsid w:val="00920C89"/>
    <w:rsid w:val="00920DD4"/>
    <w:rsid w:val="00921050"/>
    <w:rsid w:val="0092122E"/>
    <w:rsid w:val="0092220A"/>
    <w:rsid w:val="00922946"/>
    <w:rsid w:val="00922B25"/>
    <w:rsid w:val="00922BC9"/>
    <w:rsid w:val="00923B76"/>
    <w:rsid w:val="009245F6"/>
    <w:rsid w:val="009246ED"/>
    <w:rsid w:val="009259F4"/>
    <w:rsid w:val="00926575"/>
    <w:rsid w:val="0092679E"/>
    <w:rsid w:val="00926A2B"/>
    <w:rsid w:val="009273C9"/>
    <w:rsid w:val="00927466"/>
    <w:rsid w:val="00927A9C"/>
    <w:rsid w:val="009300A6"/>
    <w:rsid w:val="0093041B"/>
    <w:rsid w:val="00931612"/>
    <w:rsid w:val="00931B87"/>
    <w:rsid w:val="00931CAA"/>
    <w:rsid w:val="00932993"/>
    <w:rsid w:val="00933E54"/>
    <w:rsid w:val="009344F0"/>
    <w:rsid w:val="00934D9F"/>
    <w:rsid w:val="0093550A"/>
    <w:rsid w:val="00935700"/>
    <w:rsid w:val="00941479"/>
    <w:rsid w:val="009427B2"/>
    <w:rsid w:val="00943B40"/>
    <w:rsid w:val="00943CD5"/>
    <w:rsid w:val="009444F5"/>
    <w:rsid w:val="009448E6"/>
    <w:rsid w:val="00945105"/>
    <w:rsid w:val="00945182"/>
    <w:rsid w:val="009457BF"/>
    <w:rsid w:val="009459AE"/>
    <w:rsid w:val="00945D4B"/>
    <w:rsid w:val="00945E60"/>
    <w:rsid w:val="009461BF"/>
    <w:rsid w:val="00946A95"/>
    <w:rsid w:val="00950A48"/>
    <w:rsid w:val="00950DA0"/>
    <w:rsid w:val="009511E9"/>
    <w:rsid w:val="00952086"/>
    <w:rsid w:val="0095255D"/>
    <w:rsid w:val="009529AA"/>
    <w:rsid w:val="009537C1"/>
    <w:rsid w:val="0095406E"/>
    <w:rsid w:val="00954527"/>
    <w:rsid w:val="00954A6A"/>
    <w:rsid w:val="00956765"/>
    <w:rsid w:val="00956AA5"/>
    <w:rsid w:val="00956C4D"/>
    <w:rsid w:val="009573E7"/>
    <w:rsid w:val="009604EF"/>
    <w:rsid w:val="00960610"/>
    <w:rsid w:val="0096068F"/>
    <w:rsid w:val="00960905"/>
    <w:rsid w:val="00960CBF"/>
    <w:rsid w:val="00960E57"/>
    <w:rsid w:val="00961322"/>
    <w:rsid w:val="009629F7"/>
    <w:rsid w:val="00962FEA"/>
    <w:rsid w:val="00963429"/>
    <w:rsid w:val="0096382E"/>
    <w:rsid w:val="00963F62"/>
    <w:rsid w:val="00964B36"/>
    <w:rsid w:val="00964CAA"/>
    <w:rsid w:val="00964D66"/>
    <w:rsid w:val="0096563D"/>
    <w:rsid w:val="00965A8B"/>
    <w:rsid w:val="009661F6"/>
    <w:rsid w:val="0096794A"/>
    <w:rsid w:val="009705F0"/>
    <w:rsid w:val="00970DBD"/>
    <w:rsid w:val="009711F0"/>
    <w:rsid w:val="00971F36"/>
    <w:rsid w:val="009723E3"/>
    <w:rsid w:val="0097359F"/>
    <w:rsid w:val="0097474E"/>
    <w:rsid w:val="00975334"/>
    <w:rsid w:val="00975A90"/>
    <w:rsid w:val="009763E5"/>
    <w:rsid w:val="00976653"/>
    <w:rsid w:val="00981214"/>
    <w:rsid w:val="00981606"/>
    <w:rsid w:val="00982E6D"/>
    <w:rsid w:val="009838B4"/>
    <w:rsid w:val="009839FE"/>
    <w:rsid w:val="009840B5"/>
    <w:rsid w:val="00985329"/>
    <w:rsid w:val="009868E4"/>
    <w:rsid w:val="00987C15"/>
    <w:rsid w:val="009909D3"/>
    <w:rsid w:val="00990A07"/>
    <w:rsid w:val="00990E2B"/>
    <w:rsid w:val="00991136"/>
    <w:rsid w:val="00991322"/>
    <w:rsid w:val="009915EB"/>
    <w:rsid w:val="00991E0D"/>
    <w:rsid w:val="009939D8"/>
    <w:rsid w:val="00993DE8"/>
    <w:rsid w:val="009943FD"/>
    <w:rsid w:val="00994548"/>
    <w:rsid w:val="009949AE"/>
    <w:rsid w:val="00994CCF"/>
    <w:rsid w:val="009965B0"/>
    <w:rsid w:val="00997BD5"/>
    <w:rsid w:val="009A0ADC"/>
    <w:rsid w:val="009A0EC5"/>
    <w:rsid w:val="009A1791"/>
    <w:rsid w:val="009A1D85"/>
    <w:rsid w:val="009A213B"/>
    <w:rsid w:val="009A25AC"/>
    <w:rsid w:val="009A30D1"/>
    <w:rsid w:val="009A3B94"/>
    <w:rsid w:val="009A4022"/>
    <w:rsid w:val="009A51C6"/>
    <w:rsid w:val="009A559F"/>
    <w:rsid w:val="009A5D2C"/>
    <w:rsid w:val="009A6ACF"/>
    <w:rsid w:val="009A6E7C"/>
    <w:rsid w:val="009A6ED0"/>
    <w:rsid w:val="009A6F67"/>
    <w:rsid w:val="009A745E"/>
    <w:rsid w:val="009A7D6C"/>
    <w:rsid w:val="009B1EBA"/>
    <w:rsid w:val="009B3631"/>
    <w:rsid w:val="009B3D06"/>
    <w:rsid w:val="009B4B14"/>
    <w:rsid w:val="009B54A7"/>
    <w:rsid w:val="009B69EB"/>
    <w:rsid w:val="009B6F15"/>
    <w:rsid w:val="009B6F88"/>
    <w:rsid w:val="009B7111"/>
    <w:rsid w:val="009B7114"/>
    <w:rsid w:val="009B7421"/>
    <w:rsid w:val="009B78A5"/>
    <w:rsid w:val="009B7BF8"/>
    <w:rsid w:val="009B7E4F"/>
    <w:rsid w:val="009C003B"/>
    <w:rsid w:val="009C029E"/>
    <w:rsid w:val="009C0ED0"/>
    <w:rsid w:val="009C1D85"/>
    <w:rsid w:val="009C20B5"/>
    <w:rsid w:val="009C2165"/>
    <w:rsid w:val="009C233E"/>
    <w:rsid w:val="009C2E11"/>
    <w:rsid w:val="009C44BE"/>
    <w:rsid w:val="009C46CB"/>
    <w:rsid w:val="009C48B7"/>
    <w:rsid w:val="009C4F11"/>
    <w:rsid w:val="009C4FFF"/>
    <w:rsid w:val="009C5261"/>
    <w:rsid w:val="009C5597"/>
    <w:rsid w:val="009C5A85"/>
    <w:rsid w:val="009C7095"/>
    <w:rsid w:val="009C761A"/>
    <w:rsid w:val="009C768E"/>
    <w:rsid w:val="009C7E00"/>
    <w:rsid w:val="009D0351"/>
    <w:rsid w:val="009D095D"/>
    <w:rsid w:val="009D1924"/>
    <w:rsid w:val="009D1FB2"/>
    <w:rsid w:val="009D53AE"/>
    <w:rsid w:val="009D5932"/>
    <w:rsid w:val="009D59A0"/>
    <w:rsid w:val="009D5EBB"/>
    <w:rsid w:val="009D6989"/>
    <w:rsid w:val="009D6F72"/>
    <w:rsid w:val="009D78BB"/>
    <w:rsid w:val="009E0810"/>
    <w:rsid w:val="009E28D4"/>
    <w:rsid w:val="009E2C1F"/>
    <w:rsid w:val="009E30B1"/>
    <w:rsid w:val="009E398F"/>
    <w:rsid w:val="009E56B7"/>
    <w:rsid w:val="009E580C"/>
    <w:rsid w:val="009E59F5"/>
    <w:rsid w:val="009E64CB"/>
    <w:rsid w:val="009E7702"/>
    <w:rsid w:val="009F0BC9"/>
    <w:rsid w:val="009F115A"/>
    <w:rsid w:val="009F17DD"/>
    <w:rsid w:val="009F18A2"/>
    <w:rsid w:val="009F1F5B"/>
    <w:rsid w:val="009F219F"/>
    <w:rsid w:val="009F44CD"/>
    <w:rsid w:val="009F4AAE"/>
    <w:rsid w:val="009F4D80"/>
    <w:rsid w:val="009F6CE8"/>
    <w:rsid w:val="009F798E"/>
    <w:rsid w:val="009F7DB2"/>
    <w:rsid w:val="00A010DA"/>
    <w:rsid w:val="00A01CD6"/>
    <w:rsid w:val="00A0220E"/>
    <w:rsid w:val="00A023CD"/>
    <w:rsid w:val="00A027A2"/>
    <w:rsid w:val="00A02E4F"/>
    <w:rsid w:val="00A033C8"/>
    <w:rsid w:val="00A037F8"/>
    <w:rsid w:val="00A04EC1"/>
    <w:rsid w:val="00A05C3D"/>
    <w:rsid w:val="00A062B7"/>
    <w:rsid w:val="00A06769"/>
    <w:rsid w:val="00A06CC8"/>
    <w:rsid w:val="00A07140"/>
    <w:rsid w:val="00A075B2"/>
    <w:rsid w:val="00A07E36"/>
    <w:rsid w:val="00A10FF6"/>
    <w:rsid w:val="00A11B85"/>
    <w:rsid w:val="00A11D51"/>
    <w:rsid w:val="00A1241E"/>
    <w:rsid w:val="00A12551"/>
    <w:rsid w:val="00A136A0"/>
    <w:rsid w:val="00A13C15"/>
    <w:rsid w:val="00A13D16"/>
    <w:rsid w:val="00A13FD3"/>
    <w:rsid w:val="00A14CEB"/>
    <w:rsid w:val="00A170DB"/>
    <w:rsid w:val="00A17ABD"/>
    <w:rsid w:val="00A17D58"/>
    <w:rsid w:val="00A17D6E"/>
    <w:rsid w:val="00A202AB"/>
    <w:rsid w:val="00A20BBD"/>
    <w:rsid w:val="00A21B04"/>
    <w:rsid w:val="00A222D6"/>
    <w:rsid w:val="00A2249C"/>
    <w:rsid w:val="00A22D1B"/>
    <w:rsid w:val="00A23A9F"/>
    <w:rsid w:val="00A24186"/>
    <w:rsid w:val="00A241B7"/>
    <w:rsid w:val="00A245C0"/>
    <w:rsid w:val="00A2619B"/>
    <w:rsid w:val="00A26408"/>
    <w:rsid w:val="00A264FE"/>
    <w:rsid w:val="00A2687C"/>
    <w:rsid w:val="00A27828"/>
    <w:rsid w:val="00A30C54"/>
    <w:rsid w:val="00A31C01"/>
    <w:rsid w:val="00A32712"/>
    <w:rsid w:val="00A340B2"/>
    <w:rsid w:val="00A34C47"/>
    <w:rsid w:val="00A3515E"/>
    <w:rsid w:val="00A3524B"/>
    <w:rsid w:val="00A355CE"/>
    <w:rsid w:val="00A358C8"/>
    <w:rsid w:val="00A35A6E"/>
    <w:rsid w:val="00A374FC"/>
    <w:rsid w:val="00A37A3B"/>
    <w:rsid w:val="00A37E2B"/>
    <w:rsid w:val="00A402FE"/>
    <w:rsid w:val="00A40BCA"/>
    <w:rsid w:val="00A40BD5"/>
    <w:rsid w:val="00A40E9A"/>
    <w:rsid w:val="00A418F8"/>
    <w:rsid w:val="00A41D89"/>
    <w:rsid w:val="00A42E7E"/>
    <w:rsid w:val="00A43024"/>
    <w:rsid w:val="00A43239"/>
    <w:rsid w:val="00A447C7"/>
    <w:rsid w:val="00A44E73"/>
    <w:rsid w:val="00A46D52"/>
    <w:rsid w:val="00A46EBA"/>
    <w:rsid w:val="00A46F4A"/>
    <w:rsid w:val="00A47583"/>
    <w:rsid w:val="00A50E72"/>
    <w:rsid w:val="00A5110B"/>
    <w:rsid w:val="00A51D95"/>
    <w:rsid w:val="00A5237D"/>
    <w:rsid w:val="00A529F2"/>
    <w:rsid w:val="00A541EA"/>
    <w:rsid w:val="00A54690"/>
    <w:rsid w:val="00A54817"/>
    <w:rsid w:val="00A54903"/>
    <w:rsid w:val="00A54AB6"/>
    <w:rsid w:val="00A54EC7"/>
    <w:rsid w:val="00A55242"/>
    <w:rsid w:val="00A555CA"/>
    <w:rsid w:val="00A5582D"/>
    <w:rsid w:val="00A55FBD"/>
    <w:rsid w:val="00A56C9C"/>
    <w:rsid w:val="00A5700E"/>
    <w:rsid w:val="00A60062"/>
    <w:rsid w:val="00A604A5"/>
    <w:rsid w:val="00A60D5F"/>
    <w:rsid w:val="00A613AC"/>
    <w:rsid w:val="00A61460"/>
    <w:rsid w:val="00A61976"/>
    <w:rsid w:val="00A62269"/>
    <w:rsid w:val="00A632F9"/>
    <w:rsid w:val="00A635E5"/>
    <w:rsid w:val="00A63893"/>
    <w:rsid w:val="00A63BD0"/>
    <w:rsid w:val="00A650B9"/>
    <w:rsid w:val="00A654A8"/>
    <w:rsid w:val="00A656EB"/>
    <w:rsid w:val="00A667F8"/>
    <w:rsid w:val="00A66DA7"/>
    <w:rsid w:val="00A67A29"/>
    <w:rsid w:val="00A67CE1"/>
    <w:rsid w:val="00A707B0"/>
    <w:rsid w:val="00A709FC"/>
    <w:rsid w:val="00A70C83"/>
    <w:rsid w:val="00A71188"/>
    <w:rsid w:val="00A715FA"/>
    <w:rsid w:val="00A71658"/>
    <w:rsid w:val="00A71A21"/>
    <w:rsid w:val="00A71DB3"/>
    <w:rsid w:val="00A71EB8"/>
    <w:rsid w:val="00A7240D"/>
    <w:rsid w:val="00A72754"/>
    <w:rsid w:val="00A72CC3"/>
    <w:rsid w:val="00A73FCF"/>
    <w:rsid w:val="00A7431F"/>
    <w:rsid w:val="00A74389"/>
    <w:rsid w:val="00A75074"/>
    <w:rsid w:val="00A75540"/>
    <w:rsid w:val="00A75BE5"/>
    <w:rsid w:val="00A75EC8"/>
    <w:rsid w:val="00A7616F"/>
    <w:rsid w:val="00A7632D"/>
    <w:rsid w:val="00A7637A"/>
    <w:rsid w:val="00A766FD"/>
    <w:rsid w:val="00A76B2A"/>
    <w:rsid w:val="00A76DA0"/>
    <w:rsid w:val="00A76E44"/>
    <w:rsid w:val="00A773B5"/>
    <w:rsid w:val="00A77FD3"/>
    <w:rsid w:val="00A8016A"/>
    <w:rsid w:val="00A8074E"/>
    <w:rsid w:val="00A81469"/>
    <w:rsid w:val="00A81504"/>
    <w:rsid w:val="00A81867"/>
    <w:rsid w:val="00A81E60"/>
    <w:rsid w:val="00A82AA3"/>
    <w:rsid w:val="00A83BDE"/>
    <w:rsid w:val="00A847F7"/>
    <w:rsid w:val="00A8520B"/>
    <w:rsid w:val="00A85D1E"/>
    <w:rsid w:val="00A85DAC"/>
    <w:rsid w:val="00A860EB"/>
    <w:rsid w:val="00A872D0"/>
    <w:rsid w:val="00A8783C"/>
    <w:rsid w:val="00A90359"/>
    <w:rsid w:val="00A9096B"/>
    <w:rsid w:val="00A92527"/>
    <w:rsid w:val="00A929EF"/>
    <w:rsid w:val="00A92CDD"/>
    <w:rsid w:val="00A93378"/>
    <w:rsid w:val="00A93856"/>
    <w:rsid w:val="00A94422"/>
    <w:rsid w:val="00A9442A"/>
    <w:rsid w:val="00A945A2"/>
    <w:rsid w:val="00A952D7"/>
    <w:rsid w:val="00A95B20"/>
    <w:rsid w:val="00A964BB"/>
    <w:rsid w:val="00A97651"/>
    <w:rsid w:val="00AA1910"/>
    <w:rsid w:val="00AA21C3"/>
    <w:rsid w:val="00AA2869"/>
    <w:rsid w:val="00AA2F01"/>
    <w:rsid w:val="00AA36E4"/>
    <w:rsid w:val="00AA3751"/>
    <w:rsid w:val="00AA3A73"/>
    <w:rsid w:val="00AA45DA"/>
    <w:rsid w:val="00AA4768"/>
    <w:rsid w:val="00AA5610"/>
    <w:rsid w:val="00AA6065"/>
    <w:rsid w:val="00AA606E"/>
    <w:rsid w:val="00AA634B"/>
    <w:rsid w:val="00AA6D7D"/>
    <w:rsid w:val="00AA6E02"/>
    <w:rsid w:val="00AA7384"/>
    <w:rsid w:val="00AB01DE"/>
    <w:rsid w:val="00AB2CFB"/>
    <w:rsid w:val="00AB2EDE"/>
    <w:rsid w:val="00AB3079"/>
    <w:rsid w:val="00AB40F0"/>
    <w:rsid w:val="00AB426F"/>
    <w:rsid w:val="00AB4EF5"/>
    <w:rsid w:val="00AB5AA3"/>
    <w:rsid w:val="00AB63FE"/>
    <w:rsid w:val="00AB67F6"/>
    <w:rsid w:val="00AB7641"/>
    <w:rsid w:val="00AB772F"/>
    <w:rsid w:val="00AB787B"/>
    <w:rsid w:val="00AB794E"/>
    <w:rsid w:val="00AB7CCC"/>
    <w:rsid w:val="00AB7DF1"/>
    <w:rsid w:val="00AC0A59"/>
    <w:rsid w:val="00AC127E"/>
    <w:rsid w:val="00AC16DF"/>
    <w:rsid w:val="00AC1853"/>
    <w:rsid w:val="00AC1B3B"/>
    <w:rsid w:val="00AC2C02"/>
    <w:rsid w:val="00AC2C94"/>
    <w:rsid w:val="00AC3E87"/>
    <w:rsid w:val="00AC4A56"/>
    <w:rsid w:val="00AC5877"/>
    <w:rsid w:val="00AC7327"/>
    <w:rsid w:val="00AC7914"/>
    <w:rsid w:val="00AC7BE7"/>
    <w:rsid w:val="00AD03D3"/>
    <w:rsid w:val="00AD13C1"/>
    <w:rsid w:val="00AD1D05"/>
    <w:rsid w:val="00AD1E19"/>
    <w:rsid w:val="00AD2751"/>
    <w:rsid w:val="00AD3C25"/>
    <w:rsid w:val="00AD40FB"/>
    <w:rsid w:val="00AD46B0"/>
    <w:rsid w:val="00AD4A98"/>
    <w:rsid w:val="00AD4E8B"/>
    <w:rsid w:val="00AD5A0A"/>
    <w:rsid w:val="00AD5CC2"/>
    <w:rsid w:val="00AD66CC"/>
    <w:rsid w:val="00AD7028"/>
    <w:rsid w:val="00AD7364"/>
    <w:rsid w:val="00AD77BF"/>
    <w:rsid w:val="00AE30F7"/>
    <w:rsid w:val="00AE362D"/>
    <w:rsid w:val="00AE3635"/>
    <w:rsid w:val="00AE4039"/>
    <w:rsid w:val="00AE45C1"/>
    <w:rsid w:val="00AE497B"/>
    <w:rsid w:val="00AE4B2F"/>
    <w:rsid w:val="00AE592B"/>
    <w:rsid w:val="00AE677A"/>
    <w:rsid w:val="00AE6DB0"/>
    <w:rsid w:val="00AE74CF"/>
    <w:rsid w:val="00AE78E2"/>
    <w:rsid w:val="00AF0BEA"/>
    <w:rsid w:val="00AF1329"/>
    <w:rsid w:val="00AF13F4"/>
    <w:rsid w:val="00AF15C7"/>
    <w:rsid w:val="00AF1DCE"/>
    <w:rsid w:val="00AF23CD"/>
    <w:rsid w:val="00AF2478"/>
    <w:rsid w:val="00AF267C"/>
    <w:rsid w:val="00AF27F0"/>
    <w:rsid w:val="00AF2C36"/>
    <w:rsid w:val="00AF3214"/>
    <w:rsid w:val="00AF37D1"/>
    <w:rsid w:val="00AF37EE"/>
    <w:rsid w:val="00AF42F3"/>
    <w:rsid w:val="00AF49C0"/>
    <w:rsid w:val="00AF6168"/>
    <w:rsid w:val="00AF7026"/>
    <w:rsid w:val="00AF7298"/>
    <w:rsid w:val="00B004A7"/>
    <w:rsid w:val="00B00719"/>
    <w:rsid w:val="00B0127F"/>
    <w:rsid w:val="00B01763"/>
    <w:rsid w:val="00B017A3"/>
    <w:rsid w:val="00B0204F"/>
    <w:rsid w:val="00B02370"/>
    <w:rsid w:val="00B03139"/>
    <w:rsid w:val="00B03490"/>
    <w:rsid w:val="00B0384E"/>
    <w:rsid w:val="00B03DF1"/>
    <w:rsid w:val="00B042CC"/>
    <w:rsid w:val="00B047C8"/>
    <w:rsid w:val="00B05503"/>
    <w:rsid w:val="00B05964"/>
    <w:rsid w:val="00B05C74"/>
    <w:rsid w:val="00B05ED9"/>
    <w:rsid w:val="00B060BE"/>
    <w:rsid w:val="00B07113"/>
    <w:rsid w:val="00B077BA"/>
    <w:rsid w:val="00B078B0"/>
    <w:rsid w:val="00B102FA"/>
    <w:rsid w:val="00B10DDF"/>
    <w:rsid w:val="00B10ED4"/>
    <w:rsid w:val="00B1199C"/>
    <w:rsid w:val="00B11DA7"/>
    <w:rsid w:val="00B13355"/>
    <w:rsid w:val="00B1375A"/>
    <w:rsid w:val="00B13E63"/>
    <w:rsid w:val="00B13F84"/>
    <w:rsid w:val="00B14115"/>
    <w:rsid w:val="00B14426"/>
    <w:rsid w:val="00B15141"/>
    <w:rsid w:val="00B1553E"/>
    <w:rsid w:val="00B15A91"/>
    <w:rsid w:val="00B15AE9"/>
    <w:rsid w:val="00B15F7A"/>
    <w:rsid w:val="00B17190"/>
    <w:rsid w:val="00B17DC3"/>
    <w:rsid w:val="00B201C4"/>
    <w:rsid w:val="00B20327"/>
    <w:rsid w:val="00B215CE"/>
    <w:rsid w:val="00B2278F"/>
    <w:rsid w:val="00B22EE5"/>
    <w:rsid w:val="00B23ED5"/>
    <w:rsid w:val="00B25515"/>
    <w:rsid w:val="00B257A9"/>
    <w:rsid w:val="00B26243"/>
    <w:rsid w:val="00B26450"/>
    <w:rsid w:val="00B272A6"/>
    <w:rsid w:val="00B27886"/>
    <w:rsid w:val="00B27CA8"/>
    <w:rsid w:val="00B30518"/>
    <w:rsid w:val="00B30A3B"/>
    <w:rsid w:val="00B30B9B"/>
    <w:rsid w:val="00B31174"/>
    <w:rsid w:val="00B31248"/>
    <w:rsid w:val="00B316BA"/>
    <w:rsid w:val="00B319BF"/>
    <w:rsid w:val="00B3259A"/>
    <w:rsid w:val="00B33259"/>
    <w:rsid w:val="00B336BD"/>
    <w:rsid w:val="00B34035"/>
    <w:rsid w:val="00B34100"/>
    <w:rsid w:val="00B34C32"/>
    <w:rsid w:val="00B352F8"/>
    <w:rsid w:val="00B35726"/>
    <w:rsid w:val="00B36099"/>
    <w:rsid w:val="00B37103"/>
    <w:rsid w:val="00B37576"/>
    <w:rsid w:val="00B37BD6"/>
    <w:rsid w:val="00B37F8B"/>
    <w:rsid w:val="00B40A1C"/>
    <w:rsid w:val="00B40ECC"/>
    <w:rsid w:val="00B42A07"/>
    <w:rsid w:val="00B42A43"/>
    <w:rsid w:val="00B42DC7"/>
    <w:rsid w:val="00B44697"/>
    <w:rsid w:val="00B4542B"/>
    <w:rsid w:val="00B46058"/>
    <w:rsid w:val="00B460E6"/>
    <w:rsid w:val="00B46F33"/>
    <w:rsid w:val="00B47110"/>
    <w:rsid w:val="00B4786D"/>
    <w:rsid w:val="00B5025C"/>
    <w:rsid w:val="00B510E4"/>
    <w:rsid w:val="00B51F1B"/>
    <w:rsid w:val="00B51F97"/>
    <w:rsid w:val="00B52398"/>
    <w:rsid w:val="00B52927"/>
    <w:rsid w:val="00B52B6B"/>
    <w:rsid w:val="00B5440B"/>
    <w:rsid w:val="00B55FBC"/>
    <w:rsid w:val="00B561C0"/>
    <w:rsid w:val="00B56D58"/>
    <w:rsid w:val="00B57613"/>
    <w:rsid w:val="00B576B2"/>
    <w:rsid w:val="00B57B65"/>
    <w:rsid w:val="00B608E8"/>
    <w:rsid w:val="00B610FD"/>
    <w:rsid w:val="00B612F9"/>
    <w:rsid w:val="00B6144E"/>
    <w:rsid w:val="00B6165C"/>
    <w:rsid w:val="00B61709"/>
    <w:rsid w:val="00B6197B"/>
    <w:rsid w:val="00B61D36"/>
    <w:rsid w:val="00B62358"/>
    <w:rsid w:val="00B624A5"/>
    <w:rsid w:val="00B630A1"/>
    <w:rsid w:val="00B645F4"/>
    <w:rsid w:val="00B64654"/>
    <w:rsid w:val="00B64701"/>
    <w:rsid w:val="00B64D07"/>
    <w:rsid w:val="00B64E9B"/>
    <w:rsid w:val="00B6560A"/>
    <w:rsid w:val="00B659D8"/>
    <w:rsid w:val="00B65B45"/>
    <w:rsid w:val="00B65B68"/>
    <w:rsid w:val="00B66EA7"/>
    <w:rsid w:val="00B66EEC"/>
    <w:rsid w:val="00B66FA9"/>
    <w:rsid w:val="00B70986"/>
    <w:rsid w:val="00B709E8"/>
    <w:rsid w:val="00B70B35"/>
    <w:rsid w:val="00B70B78"/>
    <w:rsid w:val="00B70D90"/>
    <w:rsid w:val="00B71252"/>
    <w:rsid w:val="00B71AF6"/>
    <w:rsid w:val="00B71B06"/>
    <w:rsid w:val="00B71C95"/>
    <w:rsid w:val="00B7236E"/>
    <w:rsid w:val="00B728A9"/>
    <w:rsid w:val="00B72B8C"/>
    <w:rsid w:val="00B73979"/>
    <w:rsid w:val="00B74126"/>
    <w:rsid w:val="00B7413B"/>
    <w:rsid w:val="00B74601"/>
    <w:rsid w:val="00B74D36"/>
    <w:rsid w:val="00B7528A"/>
    <w:rsid w:val="00B75998"/>
    <w:rsid w:val="00B75B81"/>
    <w:rsid w:val="00B75BA9"/>
    <w:rsid w:val="00B75EF5"/>
    <w:rsid w:val="00B8001E"/>
    <w:rsid w:val="00B80045"/>
    <w:rsid w:val="00B807E1"/>
    <w:rsid w:val="00B80A43"/>
    <w:rsid w:val="00B80F0D"/>
    <w:rsid w:val="00B8187B"/>
    <w:rsid w:val="00B82820"/>
    <w:rsid w:val="00B828AD"/>
    <w:rsid w:val="00B830BE"/>
    <w:rsid w:val="00B83994"/>
    <w:rsid w:val="00B85630"/>
    <w:rsid w:val="00B85E94"/>
    <w:rsid w:val="00B8637A"/>
    <w:rsid w:val="00B86BD8"/>
    <w:rsid w:val="00B87BDF"/>
    <w:rsid w:val="00B90FCA"/>
    <w:rsid w:val="00B90FFC"/>
    <w:rsid w:val="00B91241"/>
    <w:rsid w:val="00B9172F"/>
    <w:rsid w:val="00B92215"/>
    <w:rsid w:val="00B92C2A"/>
    <w:rsid w:val="00B92D38"/>
    <w:rsid w:val="00B930E8"/>
    <w:rsid w:val="00B937D5"/>
    <w:rsid w:val="00B945FD"/>
    <w:rsid w:val="00B94656"/>
    <w:rsid w:val="00B94C8B"/>
    <w:rsid w:val="00B95618"/>
    <w:rsid w:val="00B95708"/>
    <w:rsid w:val="00B95B4D"/>
    <w:rsid w:val="00B9653A"/>
    <w:rsid w:val="00B969D0"/>
    <w:rsid w:val="00B96B5B"/>
    <w:rsid w:val="00B97F71"/>
    <w:rsid w:val="00BA12F7"/>
    <w:rsid w:val="00BA17BC"/>
    <w:rsid w:val="00BA1896"/>
    <w:rsid w:val="00BA1FF2"/>
    <w:rsid w:val="00BA3A55"/>
    <w:rsid w:val="00BA3CC9"/>
    <w:rsid w:val="00BA4A8C"/>
    <w:rsid w:val="00BA4E0C"/>
    <w:rsid w:val="00BA4F42"/>
    <w:rsid w:val="00BA6674"/>
    <w:rsid w:val="00BA667A"/>
    <w:rsid w:val="00BA70ED"/>
    <w:rsid w:val="00BA773C"/>
    <w:rsid w:val="00BA7C76"/>
    <w:rsid w:val="00BA7FF3"/>
    <w:rsid w:val="00BB02C9"/>
    <w:rsid w:val="00BB039F"/>
    <w:rsid w:val="00BB1488"/>
    <w:rsid w:val="00BB25E7"/>
    <w:rsid w:val="00BB26E3"/>
    <w:rsid w:val="00BB2942"/>
    <w:rsid w:val="00BB308F"/>
    <w:rsid w:val="00BB3233"/>
    <w:rsid w:val="00BB3BF0"/>
    <w:rsid w:val="00BB3C3D"/>
    <w:rsid w:val="00BB3F90"/>
    <w:rsid w:val="00BB54BD"/>
    <w:rsid w:val="00BB57EC"/>
    <w:rsid w:val="00BB5909"/>
    <w:rsid w:val="00BC03C1"/>
    <w:rsid w:val="00BC06B7"/>
    <w:rsid w:val="00BC1743"/>
    <w:rsid w:val="00BC1832"/>
    <w:rsid w:val="00BC1C65"/>
    <w:rsid w:val="00BC252E"/>
    <w:rsid w:val="00BC2971"/>
    <w:rsid w:val="00BC3CD8"/>
    <w:rsid w:val="00BC48CB"/>
    <w:rsid w:val="00BC49F1"/>
    <w:rsid w:val="00BC53C5"/>
    <w:rsid w:val="00BC63B6"/>
    <w:rsid w:val="00BC675C"/>
    <w:rsid w:val="00BC6DD8"/>
    <w:rsid w:val="00BC70E4"/>
    <w:rsid w:val="00BC72C2"/>
    <w:rsid w:val="00BC73E7"/>
    <w:rsid w:val="00BC7534"/>
    <w:rsid w:val="00BD1269"/>
    <w:rsid w:val="00BD1FD1"/>
    <w:rsid w:val="00BD244B"/>
    <w:rsid w:val="00BD26CA"/>
    <w:rsid w:val="00BD3493"/>
    <w:rsid w:val="00BD3641"/>
    <w:rsid w:val="00BD3AC8"/>
    <w:rsid w:val="00BD4163"/>
    <w:rsid w:val="00BD4DBE"/>
    <w:rsid w:val="00BD5946"/>
    <w:rsid w:val="00BD6904"/>
    <w:rsid w:val="00BD7025"/>
    <w:rsid w:val="00BD7303"/>
    <w:rsid w:val="00BE0D4B"/>
    <w:rsid w:val="00BE1081"/>
    <w:rsid w:val="00BE11DF"/>
    <w:rsid w:val="00BE2667"/>
    <w:rsid w:val="00BE2EE5"/>
    <w:rsid w:val="00BE310B"/>
    <w:rsid w:val="00BE347B"/>
    <w:rsid w:val="00BE34DF"/>
    <w:rsid w:val="00BE3F8F"/>
    <w:rsid w:val="00BE5182"/>
    <w:rsid w:val="00BE5690"/>
    <w:rsid w:val="00BE6329"/>
    <w:rsid w:val="00BE67C1"/>
    <w:rsid w:val="00BE7995"/>
    <w:rsid w:val="00BE7D29"/>
    <w:rsid w:val="00BF07F6"/>
    <w:rsid w:val="00BF0A6A"/>
    <w:rsid w:val="00BF1F31"/>
    <w:rsid w:val="00BF1FF6"/>
    <w:rsid w:val="00BF2117"/>
    <w:rsid w:val="00BF2781"/>
    <w:rsid w:val="00BF2B19"/>
    <w:rsid w:val="00BF3F02"/>
    <w:rsid w:val="00BF42B5"/>
    <w:rsid w:val="00BF4763"/>
    <w:rsid w:val="00BF4D81"/>
    <w:rsid w:val="00BF5350"/>
    <w:rsid w:val="00BF55B7"/>
    <w:rsid w:val="00BF55BC"/>
    <w:rsid w:val="00BF573D"/>
    <w:rsid w:val="00BF581B"/>
    <w:rsid w:val="00BF5CA9"/>
    <w:rsid w:val="00BF66AA"/>
    <w:rsid w:val="00BF6A8F"/>
    <w:rsid w:val="00BF6E42"/>
    <w:rsid w:val="00BF750D"/>
    <w:rsid w:val="00BF7922"/>
    <w:rsid w:val="00BF7B4F"/>
    <w:rsid w:val="00C004B1"/>
    <w:rsid w:val="00C01B10"/>
    <w:rsid w:val="00C027A7"/>
    <w:rsid w:val="00C03DA0"/>
    <w:rsid w:val="00C04E13"/>
    <w:rsid w:val="00C04F60"/>
    <w:rsid w:val="00C059AB"/>
    <w:rsid w:val="00C05D8B"/>
    <w:rsid w:val="00C061FA"/>
    <w:rsid w:val="00C066D4"/>
    <w:rsid w:val="00C0699C"/>
    <w:rsid w:val="00C07438"/>
    <w:rsid w:val="00C07B71"/>
    <w:rsid w:val="00C1040C"/>
    <w:rsid w:val="00C10CBD"/>
    <w:rsid w:val="00C10F62"/>
    <w:rsid w:val="00C1251F"/>
    <w:rsid w:val="00C12BB4"/>
    <w:rsid w:val="00C13047"/>
    <w:rsid w:val="00C139D6"/>
    <w:rsid w:val="00C13BF7"/>
    <w:rsid w:val="00C14173"/>
    <w:rsid w:val="00C1529F"/>
    <w:rsid w:val="00C16256"/>
    <w:rsid w:val="00C16494"/>
    <w:rsid w:val="00C167CB"/>
    <w:rsid w:val="00C16D60"/>
    <w:rsid w:val="00C16FD6"/>
    <w:rsid w:val="00C20844"/>
    <w:rsid w:val="00C20B93"/>
    <w:rsid w:val="00C21DAC"/>
    <w:rsid w:val="00C22346"/>
    <w:rsid w:val="00C22A2A"/>
    <w:rsid w:val="00C22F2D"/>
    <w:rsid w:val="00C235B6"/>
    <w:rsid w:val="00C2474E"/>
    <w:rsid w:val="00C24775"/>
    <w:rsid w:val="00C24FF7"/>
    <w:rsid w:val="00C25ABB"/>
    <w:rsid w:val="00C26218"/>
    <w:rsid w:val="00C2671A"/>
    <w:rsid w:val="00C26AD5"/>
    <w:rsid w:val="00C307DD"/>
    <w:rsid w:val="00C30B9D"/>
    <w:rsid w:val="00C310EC"/>
    <w:rsid w:val="00C3128F"/>
    <w:rsid w:val="00C318FF"/>
    <w:rsid w:val="00C319DF"/>
    <w:rsid w:val="00C31EF7"/>
    <w:rsid w:val="00C32225"/>
    <w:rsid w:val="00C32B8E"/>
    <w:rsid w:val="00C33247"/>
    <w:rsid w:val="00C33560"/>
    <w:rsid w:val="00C338C6"/>
    <w:rsid w:val="00C33EC6"/>
    <w:rsid w:val="00C3450F"/>
    <w:rsid w:val="00C349AC"/>
    <w:rsid w:val="00C355B5"/>
    <w:rsid w:val="00C35D49"/>
    <w:rsid w:val="00C37F80"/>
    <w:rsid w:val="00C40D07"/>
    <w:rsid w:val="00C4170E"/>
    <w:rsid w:val="00C42FB4"/>
    <w:rsid w:val="00C42FDE"/>
    <w:rsid w:val="00C437C0"/>
    <w:rsid w:val="00C4388E"/>
    <w:rsid w:val="00C4406C"/>
    <w:rsid w:val="00C44435"/>
    <w:rsid w:val="00C444B2"/>
    <w:rsid w:val="00C45075"/>
    <w:rsid w:val="00C4616A"/>
    <w:rsid w:val="00C4617E"/>
    <w:rsid w:val="00C4682A"/>
    <w:rsid w:val="00C468F6"/>
    <w:rsid w:val="00C50D05"/>
    <w:rsid w:val="00C5147F"/>
    <w:rsid w:val="00C5151D"/>
    <w:rsid w:val="00C51A8D"/>
    <w:rsid w:val="00C51B8D"/>
    <w:rsid w:val="00C531EA"/>
    <w:rsid w:val="00C5380E"/>
    <w:rsid w:val="00C53A16"/>
    <w:rsid w:val="00C54C3F"/>
    <w:rsid w:val="00C5656D"/>
    <w:rsid w:val="00C57311"/>
    <w:rsid w:val="00C57701"/>
    <w:rsid w:val="00C60962"/>
    <w:rsid w:val="00C61942"/>
    <w:rsid w:val="00C61E6C"/>
    <w:rsid w:val="00C62984"/>
    <w:rsid w:val="00C62CE8"/>
    <w:rsid w:val="00C62E7B"/>
    <w:rsid w:val="00C64287"/>
    <w:rsid w:val="00C64AD2"/>
    <w:rsid w:val="00C65747"/>
    <w:rsid w:val="00C6673B"/>
    <w:rsid w:val="00C67BAD"/>
    <w:rsid w:val="00C703F5"/>
    <w:rsid w:val="00C705F5"/>
    <w:rsid w:val="00C70AE0"/>
    <w:rsid w:val="00C71263"/>
    <w:rsid w:val="00C71751"/>
    <w:rsid w:val="00C71D72"/>
    <w:rsid w:val="00C72505"/>
    <w:rsid w:val="00C72A8B"/>
    <w:rsid w:val="00C72D4E"/>
    <w:rsid w:val="00C733BC"/>
    <w:rsid w:val="00C73568"/>
    <w:rsid w:val="00C7397F"/>
    <w:rsid w:val="00C73ADD"/>
    <w:rsid w:val="00C73B4E"/>
    <w:rsid w:val="00C75167"/>
    <w:rsid w:val="00C75A78"/>
    <w:rsid w:val="00C771F3"/>
    <w:rsid w:val="00C8061E"/>
    <w:rsid w:val="00C80E6B"/>
    <w:rsid w:val="00C81B64"/>
    <w:rsid w:val="00C821B6"/>
    <w:rsid w:val="00C822C6"/>
    <w:rsid w:val="00C823B0"/>
    <w:rsid w:val="00C82422"/>
    <w:rsid w:val="00C83C4D"/>
    <w:rsid w:val="00C84FC3"/>
    <w:rsid w:val="00C852EB"/>
    <w:rsid w:val="00C86761"/>
    <w:rsid w:val="00C873E7"/>
    <w:rsid w:val="00C8745D"/>
    <w:rsid w:val="00C87668"/>
    <w:rsid w:val="00C87B93"/>
    <w:rsid w:val="00C90356"/>
    <w:rsid w:val="00C906DD"/>
    <w:rsid w:val="00C918F8"/>
    <w:rsid w:val="00C925ED"/>
    <w:rsid w:val="00C9285C"/>
    <w:rsid w:val="00C94B51"/>
    <w:rsid w:val="00C95226"/>
    <w:rsid w:val="00C9534F"/>
    <w:rsid w:val="00C95DF0"/>
    <w:rsid w:val="00C95E78"/>
    <w:rsid w:val="00C964A1"/>
    <w:rsid w:val="00C96705"/>
    <w:rsid w:val="00C97974"/>
    <w:rsid w:val="00C97D37"/>
    <w:rsid w:val="00CA108C"/>
    <w:rsid w:val="00CA1F28"/>
    <w:rsid w:val="00CA3091"/>
    <w:rsid w:val="00CA30F9"/>
    <w:rsid w:val="00CA35D4"/>
    <w:rsid w:val="00CA4F2A"/>
    <w:rsid w:val="00CA4FC2"/>
    <w:rsid w:val="00CA533B"/>
    <w:rsid w:val="00CA5ACD"/>
    <w:rsid w:val="00CA5B2B"/>
    <w:rsid w:val="00CA5B75"/>
    <w:rsid w:val="00CA5F6D"/>
    <w:rsid w:val="00CA6137"/>
    <w:rsid w:val="00CA75FE"/>
    <w:rsid w:val="00CA7C18"/>
    <w:rsid w:val="00CB0E71"/>
    <w:rsid w:val="00CB1C59"/>
    <w:rsid w:val="00CB22B2"/>
    <w:rsid w:val="00CB262E"/>
    <w:rsid w:val="00CB26B3"/>
    <w:rsid w:val="00CB3ADB"/>
    <w:rsid w:val="00CB3FB7"/>
    <w:rsid w:val="00CB492E"/>
    <w:rsid w:val="00CB4DAF"/>
    <w:rsid w:val="00CB5435"/>
    <w:rsid w:val="00CB6287"/>
    <w:rsid w:val="00CB6631"/>
    <w:rsid w:val="00CB718E"/>
    <w:rsid w:val="00CB7787"/>
    <w:rsid w:val="00CC0352"/>
    <w:rsid w:val="00CC0765"/>
    <w:rsid w:val="00CC0A33"/>
    <w:rsid w:val="00CC0B94"/>
    <w:rsid w:val="00CC0DF8"/>
    <w:rsid w:val="00CC18CA"/>
    <w:rsid w:val="00CC21DF"/>
    <w:rsid w:val="00CC28A9"/>
    <w:rsid w:val="00CC2B8F"/>
    <w:rsid w:val="00CC307C"/>
    <w:rsid w:val="00CC3AD8"/>
    <w:rsid w:val="00CC549F"/>
    <w:rsid w:val="00CC594B"/>
    <w:rsid w:val="00CC5EE0"/>
    <w:rsid w:val="00CC634B"/>
    <w:rsid w:val="00CC63ED"/>
    <w:rsid w:val="00CC66C9"/>
    <w:rsid w:val="00CC6766"/>
    <w:rsid w:val="00CC6998"/>
    <w:rsid w:val="00CC6B50"/>
    <w:rsid w:val="00CC6F38"/>
    <w:rsid w:val="00CC6FCA"/>
    <w:rsid w:val="00CC7155"/>
    <w:rsid w:val="00CC748E"/>
    <w:rsid w:val="00CC750D"/>
    <w:rsid w:val="00CC75B5"/>
    <w:rsid w:val="00CC7646"/>
    <w:rsid w:val="00CC7AE2"/>
    <w:rsid w:val="00CC7C0F"/>
    <w:rsid w:val="00CD02C4"/>
    <w:rsid w:val="00CD08DE"/>
    <w:rsid w:val="00CD08EA"/>
    <w:rsid w:val="00CD2C62"/>
    <w:rsid w:val="00CD362C"/>
    <w:rsid w:val="00CD3E16"/>
    <w:rsid w:val="00CD4990"/>
    <w:rsid w:val="00CD4AEC"/>
    <w:rsid w:val="00CD5319"/>
    <w:rsid w:val="00CD675B"/>
    <w:rsid w:val="00CD6983"/>
    <w:rsid w:val="00CD69A6"/>
    <w:rsid w:val="00CD6A6B"/>
    <w:rsid w:val="00CD6E18"/>
    <w:rsid w:val="00CD737F"/>
    <w:rsid w:val="00CD7851"/>
    <w:rsid w:val="00CD7FCF"/>
    <w:rsid w:val="00CE090E"/>
    <w:rsid w:val="00CE0C85"/>
    <w:rsid w:val="00CE1413"/>
    <w:rsid w:val="00CE1A50"/>
    <w:rsid w:val="00CE24A8"/>
    <w:rsid w:val="00CE273D"/>
    <w:rsid w:val="00CE3C13"/>
    <w:rsid w:val="00CE4A7B"/>
    <w:rsid w:val="00CE4B42"/>
    <w:rsid w:val="00CE4D9D"/>
    <w:rsid w:val="00CE6D86"/>
    <w:rsid w:val="00CF035E"/>
    <w:rsid w:val="00CF0620"/>
    <w:rsid w:val="00CF0B89"/>
    <w:rsid w:val="00CF1099"/>
    <w:rsid w:val="00CF1482"/>
    <w:rsid w:val="00CF1DDB"/>
    <w:rsid w:val="00CF1ED4"/>
    <w:rsid w:val="00CF20C6"/>
    <w:rsid w:val="00CF2261"/>
    <w:rsid w:val="00CF2A21"/>
    <w:rsid w:val="00CF38DD"/>
    <w:rsid w:val="00CF3B4B"/>
    <w:rsid w:val="00CF55CC"/>
    <w:rsid w:val="00CF5DE9"/>
    <w:rsid w:val="00CF5FFE"/>
    <w:rsid w:val="00CF6CB6"/>
    <w:rsid w:val="00CF728A"/>
    <w:rsid w:val="00CF7BA9"/>
    <w:rsid w:val="00CF7D0C"/>
    <w:rsid w:val="00D007A2"/>
    <w:rsid w:val="00D00DB8"/>
    <w:rsid w:val="00D013A0"/>
    <w:rsid w:val="00D038C3"/>
    <w:rsid w:val="00D04476"/>
    <w:rsid w:val="00D04629"/>
    <w:rsid w:val="00D047A2"/>
    <w:rsid w:val="00D04A65"/>
    <w:rsid w:val="00D0666D"/>
    <w:rsid w:val="00D0689A"/>
    <w:rsid w:val="00D06C5C"/>
    <w:rsid w:val="00D0701E"/>
    <w:rsid w:val="00D0722A"/>
    <w:rsid w:val="00D07BF9"/>
    <w:rsid w:val="00D10292"/>
    <w:rsid w:val="00D10877"/>
    <w:rsid w:val="00D109F9"/>
    <w:rsid w:val="00D110BF"/>
    <w:rsid w:val="00D12DDC"/>
    <w:rsid w:val="00D1504B"/>
    <w:rsid w:val="00D15F76"/>
    <w:rsid w:val="00D1622B"/>
    <w:rsid w:val="00D1699C"/>
    <w:rsid w:val="00D16B33"/>
    <w:rsid w:val="00D17820"/>
    <w:rsid w:val="00D17AC3"/>
    <w:rsid w:val="00D17DA8"/>
    <w:rsid w:val="00D17E29"/>
    <w:rsid w:val="00D20004"/>
    <w:rsid w:val="00D20621"/>
    <w:rsid w:val="00D20DFF"/>
    <w:rsid w:val="00D216B1"/>
    <w:rsid w:val="00D21BEE"/>
    <w:rsid w:val="00D21D42"/>
    <w:rsid w:val="00D224E4"/>
    <w:rsid w:val="00D23404"/>
    <w:rsid w:val="00D25707"/>
    <w:rsid w:val="00D268DB"/>
    <w:rsid w:val="00D269D9"/>
    <w:rsid w:val="00D26B63"/>
    <w:rsid w:val="00D27BAC"/>
    <w:rsid w:val="00D301FD"/>
    <w:rsid w:val="00D31AF7"/>
    <w:rsid w:val="00D327D5"/>
    <w:rsid w:val="00D32BC1"/>
    <w:rsid w:val="00D3351E"/>
    <w:rsid w:val="00D33F40"/>
    <w:rsid w:val="00D34DF8"/>
    <w:rsid w:val="00D34F66"/>
    <w:rsid w:val="00D35AD3"/>
    <w:rsid w:val="00D35E41"/>
    <w:rsid w:val="00D37464"/>
    <w:rsid w:val="00D37C13"/>
    <w:rsid w:val="00D412A2"/>
    <w:rsid w:val="00D42E9D"/>
    <w:rsid w:val="00D4352E"/>
    <w:rsid w:val="00D43B42"/>
    <w:rsid w:val="00D43E01"/>
    <w:rsid w:val="00D4429E"/>
    <w:rsid w:val="00D44C9A"/>
    <w:rsid w:val="00D456A7"/>
    <w:rsid w:val="00D473E6"/>
    <w:rsid w:val="00D51FDC"/>
    <w:rsid w:val="00D5200B"/>
    <w:rsid w:val="00D52299"/>
    <w:rsid w:val="00D53066"/>
    <w:rsid w:val="00D53472"/>
    <w:rsid w:val="00D536A5"/>
    <w:rsid w:val="00D53856"/>
    <w:rsid w:val="00D54437"/>
    <w:rsid w:val="00D554C8"/>
    <w:rsid w:val="00D558CB"/>
    <w:rsid w:val="00D55DC2"/>
    <w:rsid w:val="00D56AB3"/>
    <w:rsid w:val="00D56C84"/>
    <w:rsid w:val="00D56E4F"/>
    <w:rsid w:val="00D607E8"/>
    <w:rsid w:val="00D6093A"/>
    <w:rsid w:val="00D631FB"/>
    <w:rsid w:val="00D63239"/>
    <w:rsid w:val="00D636C8"/>
    <w:rsid w:val="00D63DCC"/>
    <w:rsid w:val="00D6531F"/>
    <w:rsid w:val="00D65B06"/>
    <w:rsid w:val="00D65EE6"/>
    <w:rsid w:val="00D66A27"/>
    <w:rsid w:val="00D673D5"/>
    <w:rsid w:val="00D6740F"/>
    <w:rsid w:val="00D67C6C"/>
    <w:rsid w:val="00D700D6"/>
    <w:rsid w:val="00D71778"/>
    <w:rsid w:val="00D71C1E"/>
    <w:rsid w:val="00D7268A"/>
    <w:rsid w:val="00D72F0C"/>
    <w:rsid w:val="00D7410F"/>
    <w:rsid w:val="00D748D0"/>
    <w:rsid w:val="00D75F78"/>
    <w:rsid w:val="00D76010"/>
    <w:rsid w:val="00D7699A"/>
    <w:rsid w:val="00D76EF7"/>
    <w:rsid w:val="00D77F4D"/>
    <w:rsid w:val="00D8095F"/>
    <w:rsid w:val="00D809E5"/>
    <w:rsid w:val="00D80BDA"/>
    <w:rsid w:val="00D8105E"/>
    <w:rsid w:val="00D816FF"/>
    <w:rsid w:val="00D81D9B"/>
    <w:rsid w:val="00D81DBB"/>
    <w:rsid w:val="00D826ED"/>
    <w:rsid w:val="00D83B28"/>
    <w:rsid w:val="00D84414"/>
    <w:rsid w:val="00D84BA1"/>
    <w:rsid w:val="00D852C5"/>
    <w:rsid w:val="00D85F79"/>
    <w:rsid w:val="00D85FC0"/>
    <w:rsid w:val="00D8613F"/>
    <w:rsid w:val="00D861E0"/>
    <w:rsid w:val="00D8763F"/>
    <w:rsid w:val="00D878DD"/>
    <w:rsid w:val="00D87931"/>
    <w:rsid w:val="00D87C14"/>
    <w:rsid w:val="00D901E6"/>
    <w:rsid w:val="00D9048A"/>
    <w:rsid w:val="00D9150C"/>
    <w:rsid w:val="00D91CA5"/>
    <w:rsid w:val="00D930BF"/>
    <w:rsid w:val="00D936CF"/>
    <w:rsid w:val="00D93BB2"/>
    <w:rsid w:val="00D9461F"/>
    <w:rsid w:val="00D9497C"/>
    <w:rsid w:val="00D94EBA"/>
    <w:rsid w:val="00D95F4C"/>
    <w:rsid w:val="00D961DB"/>
    <w:rsid w:val="00D96506"/>
    <w:rsid w:val="00D966C2"/>
    <w:rsid w:val="00D97331"/>
    <w:rsid w:val="00D973DA"/>
    <w:rsid w:val="00DA01B7"/>
    <w:rsid w:val="00DA0CDE"/>
    <w:rsid w:val="00DA123A"/>
    <w:rsid w:val="00DA286F"/>
    <w:rsid w:val="00DA2B2D"/>
    <w:rsid w:val="00DA3602"/>
    <w:rsid w:val="00DA3A9C"/>
    <w:rsid w:val="00DA449F"/>
    <w:rsid w:val="00DA4861"/>
    <w:rsid w:val="00DA57AD"/>
    <w:rsid w:val="00DA5DB9"/>
    <w:rsid w:val="00DA65EC"/>
    <w:rsid w:val="00DA6915"/>
    <w:rsid w:val="00DB1B43"/>
    <w:rsid w:val="00DB30AF"/>
    <w:rsid w:val="00DB372C"/>
    <w:rsid w:val="00DB4592"/>
    <w:rsid w:val="00DB5731"/>
    <w:rsid w:val="00DB6819"/>
    <w:rsid w:val="00DB7626"/>
    <w:rsid w:val="00DC06A2"/>
    <w:rsid w:val="00DC0DE2"/>
    <w:rsid w:val="00DC1F33"/>
    <w:rsid w:val="00DC22D8"/>
    <w:rsid w:val="00DC3082"/>
    <w:rsid w:val="00DC324D"/>
    <w:rsid w:val="00DC3ACA"/>
    <w:rsid w:val="00DC4213"/>
    <w:rsid w:val="00DC4251"/>
    <w:rsid w:val="00DC5E54"/>
    <w:rsid w:val="00DC63B6"/>
    <w:rsid w:val="00DC654F"/>
    <w:rsid w:val="00DC674E"/>
    <w:rsid w:val="00DC6D18"/>
    <w:rsid w:val="00DC6D51"/>
    <w:rsid w:val="00DC7AAD"/>
    <w:rsid w:val="00DC7CF6"/>
    <w:rsid w:val="00DD0065"/>
    <w:rsid w:val="00DD0176"/>
    <w:rsid w:val="00DD0244"/>
    <w:rsid w:val="00DD0373"/>
    <w:rsid w:val="00DD0F39"/>
    <w:rsid w:val="00DD132E"/>
    <w:rsid w:val="00DD159D"/>
    <w:rsid w:val="00DD195D"/>
    <w:rsid w:val="00DD1EB9"/>
    <w:rsid w:val="00DD227B"/>
    <w:rsid w:val="00DD252B"/>
    <w:rsid w:val="00DD2C2B"/>
    <w:rsid w:val="00DD2D94"/>
    <w:rsid w:val="00DD31CB"/>
    <w:rsid w:val="00DD3C9A"/>
    <w:rsid w:val="00DD3CBA"/>
    <w:rsid w:val="00DD429D"/>
    <w:rsid w:val="00DD5948"/>
    <w:rsid w:val="00DD5B32"/>
    <w:rsid w:val="00DD5EF4"/>
    <w:rsid w:val="00DD6261"/>
    <w:rsid w:val="00DD7CF6"/>
    <w:rsid w:val="00DE0484"/>
    <w:rsid w:val="00DE0C25"/>
    <w:rsid w:val="00DE1305"/>
    <w:rsid w:val="00DE1661"/>
    <w:rsid w:val="00DE2648"/>
    <w:rsid w:val="00DE2A55"/>
    <w:rsid w:val="00DE2E2F"/>
    <w:rsid w:val="00DE35BE"/>
    <w:rsid w:val="00DE38EC"/>
    <w:rsid w:val="00DE3A74"/>
    <w:rsid w:val="00DE3AEE"/>
    <w:rsid w:val="00DE3DAB"/>
    <w:rsid w:val="00DE46EC"/>
    <w:rsid w:val="00DE5235"/>
    <w:rsid w:val="00DE5589"/>
    <w:rsid w:val="00DE5AB5"/>
    <w:rsid w:val="00DE69F2"/>
    <w:rsid w:val="00DE6C9E"/>
    <w:rsid w:val="00DE7973"/>
    <w:rsid w:val="00DE7BD7"/>
    <w:rsid w:val="00DF02F5"/>
    <w:rsid w:val="00DF101E"/>
    <w:rsid w:val="00DF15F6"/>
    <w:rsid w:val="00DF1DCC"/>
    <w:rsid w:val="00DF252A"/>
    <w:rsid w:val="00DF2F92"/>
    <w:rsid w:val="00DF3B67"/>
    <w:rsid w:val="00DF3BE7"/>
    <w:rsid w:val="00DF3CB5"/>
    <w:rsid w:val="00DF3EA9"/>
    <w:rsid w:val="00DF7382"/>
    <w:rsid w:val="00DF7A9A"/>
    <w:rsid w:val="00E001E5"/>
    <w:rsid w:val="00E003F4"/>
    <w:rsid w:val="00E0071B"/>
    <w:rsid w:val="00E01402"/>
    <w:rsid w:val="00E02A53"/>
    <w:rsid w:val="00E03807"/>
    <w:rsid w:val="00E03B79"/>
    <w:rsid w:val="00E03CE4"/>
    <w:rsid w:val="00E05ACE"/>
    <w:rsid w:val="00E07370"/>
    <w:rsid w:val="00E07868"/>
    <w:rsid w:val="00E07A26"/>
    <w:rsid w:val="00E07AB6"/>
    <w:rsid w:val="00E10576"/>
    <w:rsid w:val="00E11131"/>
    <w:rsid w:val="00E111F7"/>
    <w:rsid w:val="00E112DD"/>
    <w:rsid w:val="00E11C1B"/>
    <w:rsid w:val="00E1203B"/>
    <w:rsid w:val="00E12155"/>
    <w:rsid w:val="00E13000"/>
    <w:rsid w:val="00E144BF"/>
    <w:rsid w:val="00E153C0"/>
    <w:rsid w:val="00E16141"/>
    <w:rsid w:val="00E161BF"/>
    <w:rsid w:val="00E1662C"/>
    <w:rsid w:val="00E1701F"/>
    <w:rsid w:val="00E1757A"/>
    <w:rsid w:val="00E17D10"/>
    <w:rsid w:val="00E17D32"/>
    <w:rsid w:val="00E210C0"/>
    <w:rsid w:val="00E2200C"/>
    <w:rsid w:val="00E22DCA"/>
    <w:rsid w:val="00E23288"/>
    <w:rsid w:val="00E26649"/>
    <w:rsid w:val="00E278CF"/>
    <w:rsid w:val="00E279AA"/>
    <w:rsid w:val="00E301EA"/>
    <w:rsid w:val="00E318F6"/>
    <w:rsid w:val="00E319C4"/>
    <w:rsid w:val="00E31A81"/>
    <w:rsid w:val="00E31F6C"/>
    <w:rsid w:val="00E338AA"/>
    <w:rsid w:val="00E3408D"/>
    <w:rsid w:val="00E34661"/>
    <w:rsid w:val="00E35116"/>
    <w:rsid w:val="00E35C1F"/>
    <w:rsid w:val="00E35D73"/>
    <w:rsid w:val="00E36456"/>
    <w:rsid w:val="00E3696C"/>
    <w:rsid w:val="00E40682"/>
    <w:rsid w:val="00E408D7"/>
    <w:rsid w:val="00E40FB6"/>
    <w:rsid w:val="00E41187"/>
    <w:rsid w:val="00E41535"/>
    <w:rsid w:val="00E4172D"/>
    <w:rsid w:val="00E417AD"/>
    <w:rsid w:val="00E43227"/>
    <w:rsid w:val="00E43920"/>
    <w:rsid w:val="00E444B3"/>
    <w:rsid w:val="00E44AC4"/>
    <w:rsid w:val="00E45825"/>
    <w:rsid w:val="00E45D86"/>
    <w:rsid w:val="00E45DD7"/>
    <w:rsid w:val="00E460CC"/>
    <w:rsid w:val="00E46B67"/>
    <w:rsid w:val="00E46D59"/>
    <w:rsid w:val="00E46D61"/>
    <w:rsid w:val="00E47A46"/>
    <w:rsid w:val="00E47A88"/>
    <w:rsid w:val="00E47D10"/>
    <w:rsid w:val="00E50648"/>
    <w:rsid w:val="00E5116E"/>
    <w:rsid w:val="00E514AA"/>
    <w:rsid w:val="00E522D9"/>
    <w:rsid w:val="00E53418"/>
    <w:rsid w:val="00E53FE3"/>
    <w:rsid w:val="00E540E5"/>
    <w:rsid w:val="00E5528B"/>
    <w:rsid w:val="00E5716D"/>
    <w:rsid w:val="00E57978"/>
    <w:rsid w:val="00E57B79"/>
    <w:rsid w:val="00E57C0A"/>
    <w:rsid w:val="00E57DA5"/>
    <w:rsid w:val="00E6076D"/>
    <w:rsid w:val="00E628A5"/>
    <w:rsid w:val="00E63378"/>
    <w:rsid w:val="00E63F2D"/>
    <w:rsid w:val="00E6550F"/>
    <w:rsid w:val="00E66094"/>
    <w:rsid w:val="00E66742"/>
    <w:rsid w:val="00E6688D"/>
    <w:rsid w:val="00E671C0"/>
    <w:rsid w:val="00E67A55"/>
    <w:rsid w:val="00E67FF7"/>
    <w:rsid w:val="00E70833"/>
    <w:rsid w:val="00E70F37"/>
    <w:rsid w:val="00E71F92"/>
    <w:rsid w:val="00E726A1"/>
    <w:rsid w:val="00E72943"/>
    <w:rsid w:val="00E72EF6"/>
    <w:rsid w:val="00E7399D"/>
    <w:rsid w:val="00E73F5A"/>
    <w:rsid w:val="00E751B9"/>
    <w:rsid w:val="00E76711"/>
    <w:rsid w:val="00E76DD1"/>
    <w:rsid w:val="00E7747A"/>
    <w:rsid w:val="00E774CB"/>
    <w:rsid w:val="00E80277"/>
    <w:rsid w:val="00E8034F"/>
    <w:rsid w:val="00E80A22"/>
    <w:rsid w:val="00E814F7"/>
    <w:rsid w:val="00E818D5"/>
    <w:rsid w:val="00E81ADA"/>
    <w:rsid w:val="00E81DC5"/>
    <w:rsid w:val="00E82B81"/>
    <w:rsid w:val="00E82BA4"/>
    <w:rsid w:val="00E82F60"/>
    <w:rsid w:val="00E842E6"/>
    <w:rsid w:val="00E8504B"/>
    <w:rsid w:val="00E85918"/>
    <w:rsid w:val="00E86F37"/>
    <w:rsid w:val="00E87BC9"/>
    <w:rsid w:val="00E911D1"/>
    <w:rsid w:val="00E924EA"/>
    <w:rsid w:val="00E92DB8"/>
    <w:rsid w:val="00E930EC"/>
    <w:rsid w:val="00E934E8"/>
    <w:rsid w:val="00E934FE"/>
    <w:rsid w:val="00E9382D"/>
    <w:rsid w:val="00E93DAB"/>
    <w:rsid w:val="00E9424D"/>
    <w:rsid w:val="00E945D2"/>
    <w:rsid w:val="00E95B41"/>
    <w:rsid w:val="00E9728E"/>
    <w:rsid w:val="00E97973"/>
    <w:rsid w:val="00EA000B"/>
    <w:rsid w:val="00EA01AA"/>
    <w:rsid w:val="00EA0F78"/>
    <w:rsid w:val="00EA1347"/>
    <w:rsid w:val="00EA17B4"/>
    <w:rsid w:val="00EA371F"/>
    <w:rsid w:val="00EA3E1F"/>
    <w:rsid w:val="00EA3F0E"/>
    <w:rsid w:val="00EA44B5"/>
    <w:rsid w:val="00EA4802"/>
    <w:rsid w:val="00EA487B"/>
    <w:rsid w:val="00EA5DEE"/>
    <w:rsid w:val="00EA6393"/>
    <w:rsid w:val="00EA6A36"/>
    <w:rsid w:val="00EA7435"/>
    <w:rsid w:val="00EA754C"/>
    <w:rsid w:val="00EB01FD"/>
    <w:rsid w:val="00EB041F"/>
    <w:rsid w:val="00EB0563"/>
    <w:rsid w:val="00EB090B"/>
    <w:rsid w:val="00EB2CCD"/>
    <w:rsid w:val="00EB3985"/>
    <w:rsid w:val="00EB4283"/>
    <w:rsid w:val="00EB4592"/>
    <w:rsid w:val="00EB46D3"/>
    <w:rsid w:val="00EB4A84"/>
    <w:rsid w:val="00EB4B89"/>
    <w:rsid w:val="00EB53B7"/>
    <w:rsid w:val="00EB56FA"/>
    <w:rsid w:val="00EB5C60"/>
    <w:rsid w:val="00EB60F4"/>
    <w:rsid w:val="00EB76EB"/>
    <w:rsid w:val="00EB775A"/>
    <w:rsid w:val="00EB7792"/>
    <w:rsid w:val="00EC0723"/>
    <w:rsid w:val="00EC0BFB"/>
    <w:rsid w:val="00EC1B62"/>
    <w:rsid w:val="00EC22E6"/>
    <w:rsid w:val="00EC2598"/>
    <w:rsid w:val="00EC2905"/>
    <w:rsid w:val="00EC3300"/>
    <w:rsid w:val="00EC3B5D"/>
    <w:rsid w:val="00EC5883"/>
    <w:rsid w:val="00EC5D0E"/>
    <w:rsid w:val="00EC646A"/>
    <w:rsid w:val="00EC6959"/>
    <w:rsid w:val="00EC6F23"/>
    <w:rsid w:val="00EC70C2"/>
    <w:rsid w:val="00EC7A60"/>
    <w:rsid w:val="00ED03F3"/>
    <w:rsid w:val="00ED065F"/>
    <w:rsid w:val="00ED0817"/>
    <w:rsid w:val="00ED0C44"/>
    <w:rsid w:val="00ED0C45"/>
    <w:rsid w:val="00ED1AB9"/>
    <w:rsid w:val="00ED2D8F"/>
    <w:rsid w:val="00ED378A"/>
    <w:rsid w:val="00ED3A97"/>
    <w:rsid w:val="00ED4029"/>
    <w:rsid w:val="00ED4C10"/>
    <w:rsid w:val="00ED4CD2"/>
    <w:rsid w:val="00ED6AA3"/>
    <w:rsid w:val="00ED6EE0"/>
    <w:rsid w:val="00ED6F45"/>
    <w:rsid w:val="00ED6FBE"/>
    <w:rsid w:val="00ED72E4"/>
    <w:rsid w:val="00ED74C2"/>
    <w:rsid w:val="00EE0132"/>
    <w:rsid w:val="00EE0F23"/>
    <w:rsid w:val="00EE1B20"/>
    <w:rsid w:val="00EE2ADB"/>
    <w:rsid w:val="00EE2F57"/>
    <w:rsid w:val="00EE33E1"/>
    <w:rsid w:val="00EE54DE"/>
    <w:rsid w:val="00EE5CAC"/>
    <w:rsid w:val="00EE68CB"/>
    <w:rsid w:val="00EE7AE0"/>
    <w:rsid w:val="00EF14B7"/>
    <w:rsid w:val="00EF19CD"/>
    <w:rsid w:val="00EF1F7B"/>
    <w:rsid w:val="00EF28A4"/>
    <w:rsid w:val="00EF2CDC"/>
    <w:rsid w:val="00EF39AE"/>
    <w:rsid w:val="00EF4783"/>
    <w:rsid w:val="00EF4D47"/>
    <w:rsid w:val="00EF4D54"/>
    <w:rsid w:val="00EF4DBA"/>
    <w:rsid w:val="00EF5023"/>
    <w:rsid w:val="00EF5184"/>
    <w:rsid w:val="00EF55D1"/>
    <w:rsid w:val="00EF57F1"/>
    <w:rsid w:val="00EF6BB0"/>
    <w:rsid w:val="00EF71E1"/>
    <w:rsid w:val="00EF7232"/>
    <w:rsid w:val="00EF755F"/>
    <w:rsid w:val="00EF75A2"/>
    <w:rsid w:val="00EF7830"/>
    <w:rsid w:val="00F009FB"/>
    <w:rsid w:val="00F00C94"/>
    <w:rsid w:val="00F00ECF"/>
    <w:rsid w:val="00F01C9E"/>
    <w:rsid w:val="00F02C22"/>
    <w:rsid w:val="00F02EAA"/>
    <w:rsid w:val="00F040F2"/>
    <w:rsid w:val="00F043E9"/>
    <w:rsid w:val="00F04612"/>
    <w:rsid w:val="00F04C68"/>
    <w:rsid w:val="00F05174"/>
    <w:rsid w:val="00F06937"/>
    <w:rsid w:val="00F07B03"/>
    <w:rsid w:val="00F10449"/>
    <w:rsid w:val="00F12F6D"/>
    <w:rsid w:val="00F1460A"/>
    <w:rsid w:val="00F14CBA"/>
    <w:rsid w:val="00F152CE"/>
    <w:rsid w:val="00F155A4"/>
    <w:rsid w:val="00F15FC3"/>
    <w:rsid w:val="00F160A2"/>
    <w:rsid w:val="00F164CE"/>
    <w:rsid w:val="00F16EE5"/>
    <w:rsid w:val="00F171EC"/>
    <w:rsid w:val="00F177FF"/>
    <w:rsid w:val="00F17B04"/>
    <w:rsid w:val="00F20AF4"/>
    <w:rsid w:val="00F20D77"/>
    <w:rsid w:val="00F2127E"/>
    <w:rsid w:val="00F21C15"/>
    <w:rsid w:val="00F21DD9"/>
    <w:rsid w:val="00F21F78"/>
    <w:rsid w:val="00F2237D"/>
    <w:rsid w:val="00F2282D"/>
    <w:rsid w:val="00F22DCB"/>
    <w:rsid w:val="00F2307B"/>
    <w:rsid w:val="00F2316D"/>
    <w:rsid w:val="00F23529"/>
    <w:rsid w:val="00F23897"/>
    <w:rsid w:val="00F23B76"/>
    <w:rsid w:val="00F2477E"/>
    <w:rsid w:val="00F25B54"/>
    <w:rsid w:val="00F26934"/>
    <w:rsid w:val="00F26A9A"/>
    <w:rsid w:val="00F2726E"/>
    <w:rsid w:val="00F301FD"/>
    <w:rsid w:val="00F312C2"/>
    <w:rsid w:val="00F31830"/>
    <w:rsid w:val="00F32BB5"/>
    <w:rsid w:val="00F345D8"/>
    <w:rsid w:val="00F3464B"/>
    <w:rsid w:val="00F34A0A"/>
    <w:rsid w:val="00F36623"/>
    <w:rsid w:val="00F36718"/>
    <w:rsid w:val="00F37826"/>
    <w:rsid w:val="00F378BD"/>
    <w:rsid w:val="00F3792A"/>
    <w:rsid w:val="00F37FBE"/>
    <w:rsid w:val="00F4016E"/>
    <w:rsid w:val="00F40267"/>
    <w:rsid w:val="00F40B35"/>
    <w:rsid w:val="00F40D1B"/>
    <w:rsid w:val="00F414D1"/>
    <w:rsid w:val="00F42D88"/>
    <w:rsid w:val="00F446DC"/>
    <w:rsid w:val="00F44F35"/>
    <w:rsid w:val="00F45C3D"/>
    <w:rsid w:val="00F46080"/>
    <w:rsid w:val="00F46BCD"/>
    <w:rsid w:val="00F46CDB"/>
    <w:rsid w:val="00F471C1"/>
    <w:rsid w:val="00F50851"/>
    <w:rsid w:val="00F515C3"/>
    <w:rsid w:val="00F52593"/>
    <w:rsid w:val="00F52EEE"/>
    <w:rsid w:val="00F52F62"/>
    <w:rsid w:val="00F53FFF"/>
    <w:rsid w:val="00F5474F"/>
    <w:rsid w:val="00F557E9"/>
    <w:rsid w:val="00F559E1"/>
    <w:rsid w:val="00F56580"/>
    <w:rsid w:val="00F56D1B"/>
    <w:rsid w:val="00F573D2"/>
    <w:rsid w:val="00F57A05"/>
    <w:rsid w:val="00F57C62"/>
    <w:rsid w:val="00F57EE2"/>
    <w:rsid w:val="00F601F9"/>
    <w:rsid w:val="00F610D6"/>
    <w:rsid w:val="00F62782"/>
    <w:rsid w:val="00F629C7"/>
    <w:rsid w:val="00F63590"/>
    <w:rsid w:val="00F63DB9"/>
    <w:rsid w:val="00F63E8A"/>
    <w:rsid w:val="00F64A13"/>
    <w:rsid w:val="00F64D21"/>
    <w:rsid w:val="00F650E6"/>
    <w:rsid w:val="00F65833"/>
    <w:rsid w:val="00F66F50"/>
    <w:rsid w:val="00F70803"/>
    <w:rsid w:val="00F70BCD"/>
    <w:rsid w:val="00F71FA4"/>
    <w:rsid w:val="00F721A7"/>
    <w:rsid w:val="00F7462A"/>
    <w:rsid w:val="00F74A11"/>
    <w:rsid w:val="00F74EE3"/>
    <w:rsid w:val="00F75798"/>
    <w:rsid w:val="00F757D3"/>
    <w:rsid w:val="00F758F7"/>
    <w:rsid w:val="00F76338"/>
    <w:rsid w:val="00F769D2"/>
    <w:rsid w:val="00F77482"/>
    <w:rsid w:val="00F77540"/>
    <w:rsid w:val="00F77622"/>
    <w:rsid w:val="00F77B38"/>
    <w:rsid w:val="00F77C7E"/>
    <w:rsid w:val="00F814FF"/>
    <w:rsid w:val="00F81D38"/>
    <w:rsid w:val="00F82348"/>
    <w:rsid w:val="00F8278B"/>
    <w:rsid w:val="00F82D69"/>
    <w:rsid w:val="00F8343B"/>
    <w:rsid w:val="00F83894"/>
    <w:rsid w:val="00F846FF"/>
    <w:rsid w:val="00F86347"/>
    <w:rsid w:val="00F87034"/>
    <w:rsid w:val="00F8723F"/>
    <w:rsid w:val="00F9008D"/>
    <w:rsid w:val="00F90A39"/>
    <w:rsid w:val="00F90C8E"/>
    <w:rsid w:val="00F90CB8"/>
    <w:rsid w:val="00F916D0"/>
    <w:rsid w:val="00F91CA4"/>
    <w:rsid w:val="00F92A05"/>
    <w:rsid w:val="00F932FD"/>
    <w:rsid w:val="00F93F47"/>
    <w:rsid w:val="00F941A9"/>
    <w:rsid w:val="00F94B81"/>
    <w:rsid w:val="00F9626D"/>
    <w:rsid w:val="00F969FA"/>
    <w:rsid w:val="00F96A89"/>
    <w:rsid w:val="00F96B45"/>
    <w:rsid w:val="00F96C0A"/>
    <w:rsid w:val="00F97252"/>
    <w:rsid w:val="00F9736A"/>
    <w:rsid w:val="00F97441"/>
    <w:rsid w:val="00F97A91"/>
    <w:rsid w:val="00F97E37"/>
    <w:rsid w:val="00FA07CC"/>
    <w:rsid w:val="00FA0D5D"/>
    <w:rsid w:val="00FA119E"/>
    <w:rsid w:val="00FA1D2F"/>
    <w:rsid w:val="00FA2102"/>
    <w:rsid w:val="00FA296E"/>
    <w:rsid w:val="00FA3266"/>
    <w:rsid w:val="00FA3271"/>
    <w:rsid w:val="00FA33CE"/>
    <w:rsid w:val="00FA357D"/>
    <w:rsid w:val="00FA3C3F"/>
    <w:rsid w:val="00FA48A8"/>
    <w:rsid w:val="00FA563D"/>
    <w:rsid w:val="00FA64C8"/>
    <w:rsid w:val="00FA672D"/>
    <w:rsid w:val="00FA75C9"/>
    <w:rsid w:val="00FA7966"/>
    <w:rsid w:val="00FB0031"/>
    <w:rsid w:val="00FB03F5"/>
    <w:rsid w:val="00FB0A5F"/>
    <w:rsid w:val="00FB141A"/>
    <w:rsid w:val="00FB1479"/>
    <w:rsid w:val="00FB2203"/>
    <w:rsid w:val="00FB220E"/>
    <w:rsid w:val="00FB2996"/>
    <w:rsid w:val="00FB2DAC"/>
    <w:rsid w:val="00FB3585"/>
    <w:rsid w:val="00FB41F9"/>
    <w:rsid w:val="00FB531F"/>
    <w:rsid w:val="00FB5C7C"/>
    <w:rsid w:val="00FB61CA"/>
    <w:rsid w:val="00FB6FCF"/>
    <w:rsid w:val="00FB759F"/>
    <w:rsid w:val="00FB7E09"/>
    <w:rsid w:val="00FC0234"/>
    <w:rsid w:val="00FC0A97"/>
    <w:rsid w:val="00FC1A33"/>
    <w:rsid w:val="00FC1EAE"/>
    <w:rsid w:val="00FC2DC6"/>
    <w:rsid w:val="00FC38A1"/>
    <w:rsid w:val="00FC43A0"/>
    <w:rsid w:val="00FC46A3"/>
    <w:rsid w:val="00FC6E0D"/>
    <w:rsid w:val="00FC7344"/>
    <w:rsid w:val="00FC73FC"/>
    <w:rsid w:val="00FD3EF3"/>
    <w:rsid w:val="00FD46D9"/>
    <w:rsid w:val="00FD4CA7"/>
    <w:rsid w:val="00FD4D01"/>
    <w:rsid w:val="00FD4F73"/>
    <w:rsid w:val="00FD539F"/>
    <w:rsid w:val="00FD6276"/>
    <w:rsid w:val="00FD7B1A"/>
    <w:rsid w:val="00FE0752"/>
    <w:rsid w:val="00FE08E4"/>
    <w:rsid w:val="00FE0F17"/>
    <w:rsid w:val="00FE0F3A"/>
    <w:rsid w:val="00FE13A5"/>
    <w:rsid w:val="00FE1B31"/>
    <w:rsid w:val="00FE1D49"/>
    <w:rsid w:val="00FE23D0"/>
    <w:rsid w:val="00FE30C6"/>
    <w:rsid w:val="00FE314E"/>
    <w:rsid w:val="00FE325D"/>
    <w:rsid w:val="00FE34C8"/>
    <w:rsid w:val="00FE399E"/>
    <w:rsid w:val="00FE3A02"/>
    <w:rsid w:val="00FE3B40"/>
    <w:rsid w:val="00FE47E3"/>
    <w:rsid w:val="00FE4C48"/>
    <w:rsid w:val="00FE559C"/>
    <w:rsid w:val="00FE66E2"/>
    <w:rsid w:val="00FE7262"/>
    <w:rsid w:val="00FE7323"/>
    <w:rsid w:val="00FE7520"/>
    <w:rsid w:val="00FE78B6"/>
    <w:rsid w:val="00FE795C"/>
    <w:rsid w:val="00FE7B1E"/>
    <w:rsid w:val="00FF0115"/>
    <w:rsid w:val="00FF1207"/>
    <w:rsid w:val="00FF1292"/>
    <w:rsid w:val="00FF1355"/>
    <w:rsid w:val="00FF2082"/>
    <w:rsid w:val="00FF2CF4"/>
    <w:rsid w:val="00FF3F13"/>
    <w:rsid w:val="00FF3FD1"/>
    <w:rsid w:val="00FF4148"/>
    <w:rsid w:val="00FF4238"/>
    <w:rsid w:val="00FF43E3"/>
    <w:rsid w:val="00FF463E"/>
    <w:rsid w:val="00FF55A0"/>
    <w:rsid w:val="00FF5813"/>
    <w:rsid w:val="00FF582C"/>
    <w:rsid w:val="00FF598D"/>
    <w:rsid w:val="00FF5DC5"/>
    <w:rsid w:val="00FF668F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white,#f9f9f9,#f8f8f8"/>
    </o:shapedefaults>
    <o:shapelayout v:ext="edit">
      <o:idmap v:ext="edit" data="1"/>
    </o:shapelayout>
  </w:shapeDefaults>
  <w:decimalSymbol w:val="."/>
  <w:listSeparator w:val=","/>
  <w15:chartTrackingRefBased/>
  <w15:docId w15:val="{F83D6D42-BFEF-46DF-B4AC-D6903156E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4B2F"/>
  </w:style>
  <w:style w:type="paragraph" w:styleId="Heading1">
    <w:name w:val="heading 1"/>
    <w:basedOn w:val="Normal"/>
    <w:next w:val="Normal"/>
    <w:link w:val="Heading1Char"/>
    <w:uiPriority w:val="9"/>
    <w:qFormat/>
    <w:rsid w:val="00DD195D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195D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195D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195D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195D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195D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195D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195D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195D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E505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D195D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195D"/>
    <w:rPr>
      <w:caps/>
      <w:spacing w:val="15"/>
      <w:shd w:val="clear" w:color="auto" w:fill="DEEAF6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195D"/>
    <w:rPr>
      <w:caps/>
      <w:color w:val="1F4D78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195D"/>
    <w:rPr>
      <w:caps/>
      <w:color w:val="2E74B5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195D"/>
    <w:rPr>
      <w:caps/>
      <w:color w:val="2E74B5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195D"/>
    <w:rPr>
      <w:caps/>
      <w:color w:val="2E74B5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195D"/>
    <w:rPr>
      <w:caps/>
      <w:color w:val="2E74B5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195D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195D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D195D"/>
    <w:rPr>
      <w:b/>
      <w:bCs/>
      <w:color w:val="2E74B5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DD195D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D195D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195D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DD195D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DD195D"/>
    <w:rPr>
      <w:b/>
      <w:bCs/>
    </w:rPr>
  </w:style>
  <w:style w:type="character" w:styleId="Emphasis">
    <w:name w:val="Emphasis"/>
    <w:uiPriority w:val="20"/>
    <w:qFormat/>
    <w:rsid w:val="00DD195D"/>
    <w:rPr>
      <w:caps/>
      <w:color w:val="1F4D78" w:themeColor="accent1" w:themeShade="7F"/>
      <w:spacing w:val="5"/>
    </w:rPr>
  </w:style>
  <w:style w:type="paragraph" w:styleId="NoSpacing">
    <w:name w:val="No Spacing"/>
    <w:uiPriority w:val="1"/>
    <w:qFormat/>
    <w:rsid w:val="00DD195D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D195D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DD195D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195D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195D"/>
    <w:rPr>
      <w:color w:val="5B9BD5" w:themeColor="accent1"/>
      <w:sz w:val="24"/>
      <w:szCs w:val="24"/>
    </w:rPr>
  </w:style>
  <w:style w:type="character" w:styleId="SubtleEmphasis">
    <w:name w:val="Subtle Emphasis"/>
    <w:uiPriority w:val="19"/>
    <w:qFormat/>
    <w:rsid w:val="00DD195D"/>
    <w:rPr>
      <w:i/>
      <w:iCs/>
      <w:color w:val="1F4D78" w:themeColor="accent1" w:themeShade="7F"/>
    </w:rPr>
  </w:style>
  <w:style w:type="character" w:styleId="IntenseEmphasis">
    <w:name w:val="Intense Emphasis"/>
    <w:uiPriority w:val="21"/>
    <w:qFormat/>
    <w:rsid w:val="00DD195D"/>
    <w:rPr>
      <w:b/>
      <w:bCs/>
      <w:caps/>
      <w:color w:val="1F4D78" w:themeColor="accent1" w:themeShade="7F"/>
      <w:spacing w:val="10"/>
    </w:rPr>
  </w:style>
  <w:style w:type="character" w:styleId="SubtleReference">
    <w:name w:val="Subtle Reference"/>
    <w:uiPriority w:val="31"/>
    <w:qFormat/>
    <w:rsid w:val="00DD195D"/>
    <w:rPr>
      <w:b/>
      <w:bCs/>
      <w:color w:val="5B9BD5" w:themeColor="accent1"/>
    </w:rPr>
  </w:style>
  <w:style w:type="character" w:styleId="IntenseReference">
    <w:name w:val="Intense Reference"/>
    <w:uiPriority w:val="32"/>
    <w:qFormat/>
    <w:rsid w:val="00DD195D"/>
    <w:rPr>
      <w:b/>
      <w:bCs/>
      <w:i/>
      <w:iCs/>
      <w:caps/>
      <w:color w:val="5B9BD5" w:themeColor="accent1"/>
    </w:rPr>
  </w:style>
  <w:style w:type="character" w:styleId="BookTitle">
    <w:name w:val="Book Title"/>
    <w:uiPriority w:val="33"/>
    <w:qFormat/>
    <w:rsid w:val="00DD195D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D195D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DD195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195D"/>
  </w:style>
  <w:style w:type="paragraph" w:styleId="Footer">
    <w:name w:val="footer"/>
    <w:basedOn w:val="Normal"/>
    <w:link w:val="FooterChar"/>
    <w:uiPriority w:val="99"/>
    <w:unhideWhenUsed/>
    <w:rsid w:val="00DD195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95D"/>
  </w:style>
  <w:style w:type="paragraph" w:styleId="BalloonText">
    <w:name w:val="Balloon Text"/>
    <w:basedOn w:val="Normal"/>
    <w:link w:val="BalloonTextChar"/>
    <w:uiPriority w:val="99"/>
    <w:semiHidden/>
    <w:unhideWhenUsed/>
    <w:rsid w:val="005A53BA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3B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E3635"/>
    <w:rPr>
      <w:color w:val="0563C1" w:themeColor="hyperlink"/>
      <w:u w:val="single"/>
    </w:rPr>
  </w:style>
  <w:style w:type="paragraph" w:customStyle="1" w:styleId="Arial">
    <w:name w:val="Arial"/>
    <w:basedOn w:val="Normal"/>
    <w:link w:val="ArialChar"/>
    <w:qFormat/>
    <w:rsid w:val="00683BC2"/>
    <w:pPr>
      <w:spacing w:before="0" w:after="0"/>
      <w:ind w:firstLine="567"/>
    </w:pPr>
    <w:rPr>
      <w:rFonts w:ascii="Arial" w:eastAsiaTheme="minorHAnsi" w:hAnsi="Arial"/>
      <w:sz w:val="24"/>
      <w:szCs w:val="22"/>
      <w:lang w:val="az-Latn-AZ"/>
    </w:rPr>
  </w:style>
  <w:style w:type="character" w:customStyle="1" w:styleId="ArialChar">
    <w:name w:val="Arial Char"/>
    <w:basedOn w:val="DefaultParagraphFont"/>
    <w:link w:val="Arial"/>
    <w:rsid w:val="00683BC2"/>
    <w:rPr>
      <w:rFonts w:ascii="Arial" w:eastAsiaTheme="minorHAnsi" w:hAnsi="Arial"/>
      <w:sz w:val="24"/>
      <w:szCs w:val="22"/>
      <w:lang w:val="az-Latn-AZ"/>
    </w:rPr>
  </w:style>
  <w:style w:type="character" w:customStyle="1" w:styleId="ListParagraphChar">
    <w:name w:val="List Paragraph Char"/>
    <w:link w:val="ListParagraph"/>
    <w:uiPriority w:val="34"/>
    <w:locked/>
    <w:rsid w:val="00561350"/>
  </w:style>
  <w:style w:type="table" w:styleId="TableGrid">
    <w:name w:val="Table Grid"/>
    <w:basedOn w:val="TableNormal"/>
    <w:uiPriority w:val="39"/>
    <w:rsid w:val="001459FA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4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6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0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www.aqrarbazar.az" TargetMode="External"/><Relationship Id="rId18" Type="http://schemas.openxmlformats.org/officeDocument/2006/relationships/image" Target="media/image7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://www.aqrarbazar.az" TargetMode="External"/><Relationship Id="rId17" Type="http://schemas.openxmlformats.org/officeDocument/2006/relationships/image" Target="media/image6.jpe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07/relationships/hdphoto" Target="media/hdphoto1.wdp"/><Relationship Id="rId23" Type="http://schemas.openxmlformats.org/officeDocument/2006/relationships/footer" Target="footer1.xml"/><Relationship Id="rId10" Type="http://schemas.openxmlformats.org/officeDocument/2006/relationships/chart" Target="charts/chart2.xml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image" Target="media/image4.png"/><Relationship Id="rId22" Type="http://schemas.openxmlformats.org/officeDocument/2006/relationships/header" Target="header2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efsane.heyderova\Desktop\2026\Ayten\Ayl&#305;q%20b&#252;lleten\2026\MAY\&#304;dxal-ixrac_2026-may_esas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2026 yanvar-iyun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az-Latn-A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Ümumi kənd təsərrüfatı</c:v>
                </c:pt>
                <c:pt idx="1">
                  <c:v>Bitkiçilik</c:v>
                </c:pt>
                <c:pt idx="2">
                  <c:v>Heyvandarlıq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2.2000000000000002</c:v>
                </c:pt>
                <c:pt idx="1">
                  <c:v>1.8</c:v>
                </c:pt>
                <c:pt idx="2">
                  <c:v>2.5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336-46D1-9B5C-C32D6898AB48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2025 yanvar-iyun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az-Latn-A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Ümumi kənd təsərrüfatı</c:v>
                </c:pt>
                <c:pt idx="1">
                  <c:v>Bitkiçilik</c:v>
                </c:pt>
                <c:pt idx="2">
                  <c:v>Heyvandarlıq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1.4</c:v>
                </c:pt>
                <c:pt idx="1">
                  <c:v>1.8</c:v>
                </c:pt>
                <c:pt idx="2" formatCode="0.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336-46D1-9B5C-C32D6898AB4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12368079"/>
        <c:axId val="444605519"/>
      </c:barChart>
      <c:catAx>
        <c:axId val="61236807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az-Latn-AZ"/>
          </a:p>
        </c:txPr>
        <c:crossAx val="444605519"/>
        <c:crosses val="autoZero"/>
        <c:auto val="1"/>
        <c:lblAlgn val="ctr"/>
        <c:lblOffset val="100"/>
        <c:noMultiLvlLbl val="0"/>
      </c:catAx>
      <c:valAx>
        <c:axId val="444605519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61236807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az-Latn-A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az-Latn-AZ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2026 yanvar-iyun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az-Latn-A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</c:f>
              <c:strCache>
                <c:ptCount val="1"/>
                <c:pt idx="0">
                  <c:v>Category 1</c:v>
                </c:pt>
              </c:strCache>
            </c:strRef>
          </c:cat>
          <c:val>
            <c:numRef>
              <c:f>Sheet1!$B$2</c:f>
              <c:numCache>
                <c:formatCode>General</c:formatCode>
                <c:ptCount val="1"/>
                <c:pt idx="0">
                  <c:v>5.9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9B5-4B83-A5A4-BC04CE48684B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2025 yanvar-iyun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az-Latn-A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</c:f>
              <c:strCache>
                <c:ptCount val="1"/>
                <c:pt idx="0">
                  <c:v>Category 1</c:v>
                </c:pt>
              </c:strCache>
            </c:strRef>
          </c:cat>
          <c:val>
            <c:numRef>
              <c:f>Sheet1!$C$2</c:f>
              <c:numCache>
                <c:formatCode>General</c:formatCode>
                <c:ptCount val="1"/>
                <c:pt idx="0">
                  <c:v>5.9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9B5-4B83-A5A4-BC04CE48684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00762111"/>
        <c:axId val="447516927"/>
      </c:barChart>
      <c:catAx>
        <c:axId val="700762111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447516927"/>
        <c:crosses val="autoZero"/>
        <c:auto val="1"/>
        <c:lblAlgn val="ctr"/>
        <c:lblOffset val="100"/>
        <c:noMultiLvlLbl val="0"/>
      </c:catAx>
      <c:valAx>
        <c:axId val="447516927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70076211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az-Latn-A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az-Latn-AZ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3236163920574569E-2"/>
          <c:y val="0.10251630941286113"/>
          <c:w val="0.95352767215885081"/>
          <c:h val="0.5140970613967372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İxrac!$B$55</c:f>
              <c:strCache>
                <c:ptCount val="1"/>
                <c:pt idx="0">
                  <c:v>Kənd təsərrüfatı və emal məhsulları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az-Latn-A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İxrac!$C$54:$D$54</c:f>
              <c:strCache>
                <c:ptCount val="2"/>
                <c:pt idx="0">
                  <c:v>2026 yanvar-iyun</c:v>
                </c:pt>
                <c:pt idx="1">
                  <c:v>2025 yanvar-iyun</c:v>
                </c:pt>
              </c:strCache>
            </c:strRef>
          </c:cat>
          <c:val>
            <c:numRef>
              <c:f>İxrac!$C$55:$D$55</c:f>
              <c:numCache>
                <c:formatCode>_(* #,##0.0_);_(* \(#,##0.0\);_(* "-"??_);_(@_)</c:formatCode>
                <c:ptCount val="2"/>
                <c:pt idx="0">
                  <c:v>920.22206999999935</c:v>
                </c:pt>
                <c:pt idx="1">
                  <c:v>720.55199999999968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6A4-4122-A9C5-63ABD1F40CA2}"/>
            </c:ext>
          </c:extLst>
        </c:ser>
        <c:ser>
          <c:idx val="1"/>
          <c:order val="1"/>
          <c:tx>
            <c:strRef>
              <c:f>İxrac!$B$56</c:f>
              <c:strCache>
                <c:ptCount val="1"/>
                <c:pt idx="0">
                  <c:v>ondan kənd təsərrüfatı məhsulları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az-Latn-A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İxrac!$C$54:$D$54</c:f>
              <c:strCache>
                <c:ptCount val="2"/>
                <c:pt idx="0">
                  <c:v>2026 yanvar-iyun</c:v>
                </c:pt>
                <c:pt idx="1">
                  <c:v>2025 yanvar-iyun</c:v>
                </c:pt>
              </c:strCache>
            </c:strRef>
          </c:cat>
          <c:val>
            <c:numRef>
              <c:f>İxrac!$C$56:$D$56</c:f>
              <c:numCache>
                <c:formatCode>_(* #,##0.0_);_(* \(#,##0.0\);_(* "-"??_);_(@_)</c:formatCode>
                <c:ptCount val="2"/>
                <c:pt idx="0" formatCode="_-* #,##0.0_-;\-* #,##0.0_-;_-* &quot;-&quot;??_-;_-@_-">
                  <c:v>646.47802000000001</c:v>
                </c:pt>
                <c:pt idx="1">
                  <c:v>539.05358999999999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6A4-4122-A9C5-63ABD1F40C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47498255"/>
        <c:axId val="847194463"/>
      </c:barChart>
      <c:catAx>
        <c:axId val="8474982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az-Latn-AZ"/>
          </a:p>
        </c:txPr>
        <c:crossAx val="847194463"/>
        <c:crosses val="autoZero"/>
        <c:auto val="1"/>
        <c:lblAlgn val="ctr"/>
        <c:lblOffset val="100"/>
        <c:noMultiLvlLbl val="0"/>
      </c:catAx>
      <c:valAx>
        <c:axId val="847194463"/>
        <c:scaling>
          <c:orientation val="minMax"/>
        </c:scaling>
        <c:delete val="1"/>
        <c:axPos val="l"/>
        <c:numFmt formatCode="_(* #,##0.0_);_(* \(#,##0.0\);_(* &quot;-&quot;??_);_(@_)" sourceLinked="1"/>
        <c:majorTickMark val="none"/>
        <c:minorTickMark val="none"/>
        <c:tickLblPos val="nextTo"/>
        <c:crossAx val="84749825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2712277410190648"/>
          <c:y val="0.85135575434244992"/>
          <c:w val="0.74575428546716827"/>
          <c:h val="0.1486442456575500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az-Latn-A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az-Latn-A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394D5-92C3-4BB4-8B4C-6A0D3E4EA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12774</TotalTime>
  <Pages>9</Pages>
  <Words>6017</Words>
  <Characters>3430</Characters>
  <Application>Microsoft Office Word</Application>
  <DocSecurity>0</DocSecurity>
  <Lines>28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Valeh Ismayilov</dc:creator>
  <cp:keywords/>
  <dc:description/>
  <cp:lastModifiedBy>Afsana Heydarova</cp:lastModifiedBy>
  <cp:revision>1</cp:revision>
  <cp:lastPrinted>2023-11-14T08:06:00Z</cp:lastPrinted>
  <dcterms:created xsi:type="dcterms:W3CDTF">2021-02-18T14:26:00Z</dcterms:created>
  <dcterms:modified xsi:type="dcterms:W3CDTF">2026-09-17T06:21:00Z</dcterms:modified>
</cp:coreProperties>
</file>